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6A0001" w:rsidRDefault="003475C2" w:rsidP="00F02638">
      <w:pPr>
        <w:pStyle w:val="KeinLeerraum"/>
        <w:spacing w:line="360" w:lineRule="auto"/>
        <w:ind w:right="-194"/>
        <w:rPr>
          <w:rFonts w:ascii="Tahoma" w:hAnsi="Tahoma" w:cs="Tahoma"/>
          <w:lang w:val="en-US"/>
        </w:rPr>
      </w:pPr>
    </w:p>
    <w:p w:rsidR="005763D2" w:rsidRPr="006A0001" w:rsidRDefault="006942B7" w:rsidP="00F02638">
      <w:pPr>
        <w:pStyle w:val="KeinLeerraum"/>
        <w:spacing w:line="360" w:lineRule="auto"/>
        <w:ind w:right="-194"/>
        <w:rPr>
          <w:rFonts w:ascii="Tahoma" w:eastAsia="Kia Signature Bold" w:hAnsi="Tahoma" w:cs="Tahoma"/>
          <w:b/>
          <w:color w:val="FF0000"/>
          <w:sz w:val="44"/>
        </w:rPr>
      </w:pPr>
      <w:r>
        <w:rPr>
          <w:rFonts w:ascii="Tahoma" w:hAnsi="Tahoma"/>
          <w:b/>
          <w:color w:val="FF0000"/>
          <w:sz w:val="44"/>
        </w:rPr>
        <w:t>COMMUNIQUÉ DE PRESSE</w:t>
      </w:r>
    </w:p>
    <w:p w:rsidR="00066E6A" w:rsidRPr="007E2531" w:rsidRDefault="00E812E4" w:rsidP="007E2531">
      <w:pPr>
        <w:spacing w:line="276" w:lineRule="auto"/>
        <w:rPr>
          <w:rFonts w:ascii="Arial" w:hAnsi="Arial"/>
          <w:sz w:val="22"/>
          <w:szCs w:val="22"/>
        </w:rPr>
      </w:pPr>
      <w:r>
        <w:rPr>
          <w:rFonts w:ascii="Arial" w:hAnsi="Arial"/>
          <w:sz w:val="22"/>
          <w:szCs w:val="22"/>
        </w:rPr>
        <w:t>PR-29</w:t>
      </w:r>
      <w:r w:rsidR="00547A48">
        <w:rPr>
          <w:rFonts w:ascii="Arial" w:hAnsi="Arial"/>
          <w:sz w:val="22"/>
          <w:szCs w:val="22"/>
        </w:rPr>
        <w:t xml:space="preserve"> – Kia </w:t>
      </w:r>
      <w:proofErr w:type="spellStart"/>
      <w:r w:rsidR="00547A48">
        <w:rPr>
          <w:rFonts w:ascii="Arial" w:hAnsi="Arial"/>
          <w:sz w:val="22"/>
          <w:szCs w:val="22"/>
        </w:rPr>
        <w:t>Sportage</w:t>
      </w:r>
      <w:proofErr w:type="spellEnd"/>
      <w:r w:rsidR="00547A48">
        <w:rPr>
          <w:rFonts w:ascii="Arial" w:hAnsi="Arial"/>
          <w:sz w:val="22"/>
          <w:szCs w:val="22"/>
        </w:rPr>
        <w:t xml:space="preserve"> </w:t>
      </w:r>
      <w:proofErr w:type="spellStart"/>
      <w:r w:rsidR="00547A48">
        <w:rPr>
          <w:rFonts w:ascii="Arial" w:hAnsi="Arial"/>
          <w:sz w:val="22"/>
          <w:szCs w:val="22"/>
        </w:rPr>
        <w:t>Interior</w:t>
      </w:r>
      <w:proofErr w:type="spellEnd"/>
      <w:r w:rsidR="00547A48">
        <w:rPr>
          <w:rFonts w:ascii="Arial" w:hAnsi="Arial"/>
          <w:sz w:val="22"/>
          <w:szCs w:val="22"/>
        </w:rPr>
        <w:t>-f – Safenwil, le 10 novembre 2021</w:t>
      </w:r>
    </w:p>
    <w:p w:rsidR="00EE58DE" w:rsidRPr="004969E2" w:rsidRDefault="00DC3D6B" w:rsidP="00547A48">
      <w:pPr>
        <w:tabs>
          <w:tab w:val="left" w:pos="2655"/>
        </w:tabs>
        <w:spacing w:line="276" w:lineRule="auto"/>
        <w:contextualSpacing/>
        <w:rPr>
          <w:rFonts w:ascii="Tahoma" w:hAnsi="Tahoma" w:cs="Tahoma"/>
          <w:b/>
          <w:sz w:val="40"/>
          <w:szCs w:val="40"/>
        </w:rPr>
      </w:pPr>
      <w:r>
        <w:rPr>
          <w:rFonts w:ascii="Tahoma" w:hAnsi="Tahoma"/>
          <w:b/>
          <w:sz w:val="40"/>
          <w:szCs w:val="40"/>
        </w:rPr>
        <w:tab/>
      </w:r>
    </w:p>
    <w:p w:rsidR="004969E2" w:rsidRPr="004969E2" w:rsidRDefault="004969E2" w:rsidP="004969E2">
      <w:pPr>
        <w:jc w:val="center"/>
        <w:rPr>
          <w:rFonts w:ascii="Arial" w:hAnsi="Arial" w:cs="Arial"/>
          <w:b/>
          <w:bCs/>
          <w:sz w:val="44"/>
          <w:szCs w:val="44"/>
        </w:rPr>
      </w:pPr>
      <w:r>
        <w:rPr>
          <w:rFonts w:ascii="Arial" w:hAnsi="Arial"/>
          <w:b/>
          <w:bCs/>
          <w:sz w:val="44"/>
          <w:szCs w:val="44"/>
        </w:rPr>
        <w:t xml:space="preserve">Le tout nouveau Kia </w:t>
      </w:r>
      <w:proofErr w:type="spellStart"/>
      <w:r>
        <w:rPr>
          <w:rFonts w:ascii="Arial" w:hAnsi="Arial"/>
          <w:b/>
          <w:bCs/>
          <w:sz w:val="44"/>
          <w:szCs w:val="44"/>
        </w:rPr>
        <w:t>Sportage</w:t>
      </w:r>
      <w:proofErr w:type="spellEnd"/>
      <w:r>
        <w:rPr>
          <w:rFonts w:ascii="Arial" w:hAnsi="Arial"/>
          <w:b/>
          <w:bCs/>
          <w:sz w:val="44"/>
          <w:szCs w:val="44"/>
        </w:rPr>
        <w:t xml:space="preserve"> opère la fusion entre technologie de pointe et design luxueux pour donner naissance à un espace intérieur de première classe</w:t>
      </w:r>
    </w:p>
    <w:p w:rsidR="004969E2" w:rsidRPr="00E812E4" w:rsidRDefault="004969E2" w:rsidP="004969E2">
      <w:pPr>
        <w:jc w:val="center"/>
        <w:rPr>
          <w:rFonts w:ascii="Arial" w:hAnsi="Arial" w:cs="Arial"/>
          <w:b/>
          <w:sz w:val="44"/>
          <w:szCs w:val="44"/>
          <w:lang w:val="fr-FR"/>
        </w:rPr>
      </w:pPr>
    </w:p>
    <w:p w:rsidR="004969E2" w:rsidRPr="004969E2" w:rsidRDefault="004969E2" w:rsidP="004969E2">
      <w:pPr>
        <w:numPr>
          <w:ilvl w:val="0"/>
          <w:numId w:val="45"/>
        </w:numPr>
        <w:spacing w:line="276" w:lineRule="auto"/>
        <w:contextualSpacing/>
        <w:rPr>
          <w:rFonts w:ascii="Arial" w:hAnsi="Arial" w:cs="Arial"/>
          <w:b/>
          <w:bCs/>
          <w:color w:val="000000"/>
          <w:sz w:val="26"/>
          <w:szCs w:val="26"/>
          <w:shd w:val="clear" w:color="auto" w:fill="FFFFFF"/>
        </w:rPr>
      </w:pPr>
      <w:r>
        <w:rPr>
          <w:rFonts w:ascii="Arial" w:hAnsi="Arial"/>
          <w:b/>
          <w:bCs/>
          <w:color w:val="000000"/>
          <w:sz w:val="26"/>
          <w:szCs w:val="26"/>
          <w:shd w:val="clear" w:color="auto" w:fill="FFFFFF"/>
        </w:rPr>
        <w:t>Le cockpit du SUV urbain, centré sur le conducteur, a été conçu spécialement pour la clientèle européenne</w:t>
      </w:r>
    </w:p>
    <w:p w:rsidR="004969E2" w:rsidRPr="004969E2" w:rsidRDefault="004969E2" w:rsidP="004969E2">
      <w:pPr>
        <w:numPr>
          <w:ilvl w:val="0"/>
          <w:numId w:val="45"/>
        </w:numPr>
        <w:spacing w:line="276" w:lineRule="auto"/>
        <w:contextualSpacing/>
        <w:rPr>
          <w:rFonts w:ascii="Arial" w:hAnsi="Arial" w:cs="Arial"/>
          <w:b/>
          <w:bCs/>
          <w:color w:val="000000"/>
          <w:sz w:val="26"/>
          <w:szCs w:val="26"/>
          <w:shd w:val="clear" w:color="auto" w:fill="FFFFFF"/>
        </w:rPr>
      </w:pPr>
      <w:r>
        <w:rPr>
          <w:rFonts w:ascii="Arial" w:hAnsi="Arial"/>
          <w:b/>
          <w:bCs/>
          <w:color w:val="000000"/>
          <w:sz w:val="26"/>
          <w:szCs w:val="26"/>
          <w:shd w:val="clear" w:color="auto" w:fill="FFFFFF"/>
        </w:rPr>
        <w:t>L’écran incurvé intégré ultramoderne affiche les fonctions de conduite et de divertissement avec une très grande netteté</w:t>
      </w:r>
    </w:p>
    <w:p w:rsidR="004969E2" w:rsidRPr="004969E2" w:rsidRDefault="004969E2" w:rsidP="004969E2">
      <w:pPr>
        <w:numPr>
          <w:ilvl w:val="0"/>
          <w:numId w:val="45"/>
        </w:numPr>
        <w:spacing w:line="276" w:lineRule="auto"/>
        <w:contextualSpacing/>
        <w:rPr>
          <w:rFonts w:ascii="Arial" w:hAnsi="Arial" w:cs="Arial"/>
          <w:b/>
          <w:bCs/>
          <w:color w:val="000000"/>
          <w:sz w:val="26"/>
          <w:szCs w:val="26"/>
          <w:shd w:val="clear" w:color="auto" w:fill="FFFFFF"/>
        </w:rPr>
      </w:pPr>
      <w:r>
        <w:rPr>
          <w:rFonts w:ascii="Arial" w:hAnsi="Arial"/>
          <w:b/>
          <w:bCs/>
          <w:color w:val="000000"/>
          <w:sz w:val="26"/>
          <w:szCs w:val="26"/>
          <w:shd w:val="clear" w:color="auto" w:fill="FFFFFF"/>
        </w:rPr>
        <w:t>L’excellence en matière d’ergonomie: des commandes judicieusement positionnées pour une expérience de conduite intuitive</w:t>
      </w:r>
    </w:p>
    <w:p w:rsidR="004969E2" w:rsidRPr="004969E2" w:rsidRDefault="004969E2" w:rsidP="004969E2">
      <w:pPr>
        <w:numPr>
          <w:ilvl w:val="0"/>
          <w:numId w:val="45"/>
        </w:numPr>
        <w:spacing w:line="276" w:lineRule="auto"/>
        <w:contextualSpacing/>
        <w:rPr>
          <w:rFonts w:ascii="Arial" w:hAnsi="Arial" w:cs="Arial"/>
          <w:b/>
          <w:bCs/>
          <w:color w:val="000000"/>
          <w:sz w:val="26"/>
          <w:szCs w:val="26"/>
          <w:shd w:val="clear" w:color="auto" w:fill="FFFFFF"/>
        </w:rPr>
      </w:pPr>
      <w:r>
        <w:rPr>
          <w:rFonts w:ascii="Arial" w:hAnsi="Arial"/>
          <w:b/>
          <w:bCs/>
          <w:color w:val="000000"/>
          <w:sz w:val="26"/>
          <w:szCs w:val="26"/>
          <w:shd w:val="clear" w:color="auto" w:fill="FFFFFF"/>
        </w:rPr>
        <w:t>Des matériaux sélectionnés avec soin qui diffusent une impression de luxe et de volupté</w:t>
      </w:r>
    </w:p>
    <w:p w:rsidR="004969E2" w:rsidRPr="004969E2" w:rsidRDefault="004969E2" w:rsidP="004969E2">
      <w:pPr>
        <w:numPr>
          <w:ilvl w:val="0"/>
          <w:numId w:val="45"/>
        </w:numPr>
        <w:spacing w:line="276" w:lineRule="auto"/>
        <w:contextualSpacing/>
        <w:rPr>
          <w:rFonts w:ascii="Arial" w:hAnsi="Arial" w:cs="Arial"/>
          <w:color w:val="000000"/>
          <w:sz w:val="22"/>
          <w:szCs w:val="22"/>
          <w:shd w:val="clear" w:color="auto" w:fill="FFFFFF"/>
        </w:rPr>
      </w:pPr>
      <w:r>
        <w:rPr>
          <w:rFonts w:ascii="Arial" w:hAnsi="Arial"/>
          <w:b/>
          <w:bCs/>
          <w:color w:val="000000"/>
          <w:sz w:val="26"/>
          <w:szCs w:val="26"/>
          <w:shd w:val="clear" w:color="auto" w:fill="FFFFFF"/>
        </w:rPr>
        <w:t>Un agencement astucieux pour un habitacle spacieux et une expérience à bord relaxante</w:t>
      </w:r>
    </w:p>
    <w:p w:rsidR="004969E2" w:rsidRPr="00E812E4" w:rsidRDefault="004969E2" w:rsidP="004969E2">
      <w:pPr>
        <w:rPr>
          <w:rFonts w:ascii="Arial" w:hAnsi="Arial"/>
          <w:b/>
          <w:bCs/>
          <w:color w:val="212121"/>
          <w:sz w:val="26"/>
          <w:szCs w:val="26"/>
          <w:lang w:val="fr-FR" w:eastAsia="en-GB"/>
        </w:rPr>
      </w:pPr>
    </w:p>
    <w:p w:rsidR="004969E2" w:rsidRPr="004969E2" w:rsidRDefault="004969E2" w:rsidP="004969E2">
      <w:pPr>
        <w:spacing w:line="276" w:lineRule="auto"/>
        <w:rPr>
          <w:rFonts w:ascii="Arial" w:hAnsi="Arial"/>
          <w:sz w:val="22"/>
          <w:szCs w:val="22"/>
        </w:rPr>
      </w:pPr>
      <w:r>
        <w:rPr>
          <w:rFonts w:ascii="Arial" w:hAnsi="Arial"/>
          <w:sz w:val="22"/>
          <w:szCs w:val="22"/>
        </w:rPr>
        <w:t xml:space="preserve">Le tout nouveau Kia </w:t>
      </w:r>
      <w:proofErr w:type="spellStart"/>
      <w:r>
        <w:rPr>
          <w:rFonts w:ascii="Arial" w:hAnsi="Arial"/>
          <w:sz w:val="22"/>
          <w:szCs w:val="22"/>
        </w:rPr>
        <w:t>Sportage</w:t>
      </w:r>
      <w:proofErr w:type="spellEnd"/>
      <w:r>
        <w:rPr>
          <w:rFonts w:ascii="Arial" w:hAnsi="Arial"/>
          <w:sz w:val="22"/>
          <w:szCs w:val="22"/>
        </w:rPr>
        <w:t xml:space="preserve"> arbore un cockpit ultramoderne centré sur le conducteur, conçu spécialement pour la clientèle européenne – un parti pris inédit dans toute l’histoire du véhicule, qui a débuté il y a 28 ans. L’habitacle du SUV urbain opère la fusion entre technologies dernier cri, attributs luxueux, matériaux haut de gamme et style résolument moderne. Résultat: une expérience à bord sous le signe du confort et de la connectivité – kilomètre après kilomètre, voyage après voyage.</w:t>
      </w:r>
    </w:p>
    <w:p w:rsidR="004969E2" w:rsidRPr="00E812E4" w:rsidRDefault="004969E2" w:rsidP="004969E2">
      <w:pPr>
        <w:spacing w:line="276" w:lineRule="auto"/>
        <w:rPr>
          <w:rFonts w:ascii="Arial" w:hAnsi="Arial"/>
          <w:sz w:val="22"/>
          <w:szCs w:val="22"/>
          <w:lang w:val="fr-FR" w:eastAsia="en-US"/>
        </w:rPr>
      </w:pPr>
    </w:p>
    <w:p w:rsidR="004969E2" w:rsidRPr="004969E2" w:rsidRDefault="004969E2" w:rsidP="004969E2">
      <w:pPr>
        <w:spacing w:line="276" w:lineRule="auto"/>
        <w:rPr>
          <w:rFonts w:ascii="Arial" w:hAnsi="Arial"/>
          <w:sz w:val="22"/>
          <w:szCs w:val="22"/>
        </w:rPr>
      </w:pPr>
      <w:r>
        <w:rPr>
          <w:rFonts w:ascii="Arial" w:hAnsi="Arial"/>
          <w:sz w:val="22"/>
          <w:szCs w:val="22"/>
        </w:rPr>
        <w:t xml:space="preserve">L’intérieur du tout nouveau </w:t>
      </w:r>
      <w:proofErr w:type="spellStart"/>
      <w:r>
        <w:rPr>
          <w:rFonts w:ascii="Arial" w:hAnsi="Arial"/>
          <w:sz w:val="22"/>
          <w:szCs w:val="22"/>
        </w:rPr>
        <w:t>Sportage</w:t>
      </w:r>
      <w:proofErr w:type="spellEnd"/>
      <w:r>
        <w:rPr>
          <w:rFonts w:ascii="Arial" w:hAnsi="Arial"/>
          <w:sz w:val="22"/>
          <w:szCs w:val="22"/>
        </w:rPr>
        <w:t xml:space="preserve"> a été pensé de telle sorte que toutes les commandes du véhicule soient accessibles rapidement et facilement. À peine monté à bord, le conducteur est accueilli par un écran incurvé intégré admirablement sculpté, équipé de deux écrans haute définition de 12,3 pouces pour une expérience digne du cinéma. Situé directement en face du conducteur, le combiné d’instruments du </w:t>
      </w:r>
      <w:proofErr w:type="spellStart"/>
      <w:r>
        <w:rPr>
          <w:rFonts w:ascii="Arial" w:hAnsi="Arial"/>
          <w:sz w:val="22"/>
          <w:szCs w:val="22"/>
        </w:rPr>
        <w:t>Sportage</w:t>
      </w:r>
      <w:proofErr w:type="spellEnd"/>
      <w:r>
        <w:rPr>
          <w:rFonts w:ascii="Arial" w:hAnsi="Arial"/>
          <w:sz w:val="22"/>
          <w:szCs w:val="22"/>
        </w:rPr>
        <w:t xml:space="preserve"> bénéficie du dernier cri de la technologie d’affichage à cristaux liquides avec, à la clé, des graphiques d’une précision et </w:t>
      </w:r>
      <w:r>
        <w:rPr>
          <w:rFonts w:ascii="Arial" w:hAnsi="Arial"/>
          <w:sz w:val="22"/>
          <w:szCs w:val="22"/>
        </w:rPr>
        <w:lastRenderedPageBreak/>
        <w:t xml:space="preserve">d’une netteté époustouflantes. Au centre, un écran tactile high-tech répond à toutes les attentes du conducteur et des passagers sur le front de la connectivité, de la fonctionnalité et de la facilité d’utilisation. </w:t>
      </w:r>
    </w:p>
    <w:p w:rsidR="004969E2" w:rsidRPr="00E812E4" w:rsidRDefault="004969E2" w:rsidP="004969E2">
      <w:pPr>
        <w:spacing w:line="276" w:lineRule="auto"/>
        <w:rPr>
          <w:rFonts w:ascii="Arial" w:hAnsi="Arial"/>
          <w:sz w:val="22"/>
          <w:szCs w:val="22"/>
          <w:lang w:val="fr-FR" w:eastAsia="en-US"/>
        </w:rPr>
      </w:pPr>
    </w:p>
    <w:p w:rsidR="004969E2" w:rsidRPr="004969E2" w:rsidRDefault="004969E2" w:rsidP="004969E2">
      <w:pPr>
        <w:spacing w:line="276" w:lineRule="auto"/>
        <w:rPr>
          <w:rFonts w:ascii="Arial" w:hAnsi="Arial"/>
          <w:sz w:val="22"/>
          <w:szCs w:val="22"/>
        </w:rPr>
      </w:pPr>
      <w:r>
        <w:rPr>
          <w:rFonts w:ascii="Arial" w:hAnsi="Arial"/>
          <w:sz w:val="22"/>
          <w:szCs w:val="22"/>
        </w:rPr>
        <w:t xml:space="preserve">Le tout nouveau </w:t>
      </w:r>
      <w:proofErr w:type="spellStart"/>
      <w:r>
        <w:rPr>
          <w:rFonts w:ascii="Arial" w:hAnsi="Arial"/>
          <w:sz w:val="22"/>
          <w:szCs w:val="22"/>
        </w:rPr>
        <w:t>Sportage</w:t>
      </w:r>
      <w:proofErr w:type="spellEnd"/>
      <w:r>
        <w:rPr>
          <w:rFonts w:ascii="Arial" w:hAnsi="Arial"/>
          <w:sz w:val="22"/>
          <w:szCs w:val="22"/>
        </w:rPr>
        <w:t xml:space="preserve"> est entièrement connecté grâce à un accès aux dernières mises à jour logicielles et cartographiques à distance («over-the-air»), tandis que l’application pour smartphone Kia </w:t>
      </w:r>
      <w:proofErr w:type="spellStart"/>
      <w:r>
        <w:rPr>
          <w:rFonts w:ascii="Arial" w:hAnsi="Arial"/>
          <w:sz w:val="22"/>
          <w:szCs w:val="22"/>
        </w:rPr>
        <w:t>Connect</w:t>
      </w:r>
      <w:proofErr w:type="spellEnd"/>
      <w:r>
        <w:rPr>
          <w:rFonts w:ascii="Arial" w:hAnsi="Arial"/>
          <w:sz w:val="22"/>
          <w:szCs w:val="22"/>
        </w:rPr>
        <w:t xml:space="preserve"> permet à l’utilisateur de se connecter à son véhicule à distance. Celle-ci permet au conducteur de synchroniser son agenda, de planifier ses trajets grâce à la navigation en ligne et d’accéder aux principales fonctions embarquées, notamment les alertes trafic en temps réel, la localisation des stations-services les plus proches et les prévisions météo en temps réel. Grâce à la fonction de surveillance à distance de l’application Kia </w:t>
      </w:r>
      <w:proofErr w:type="spellStart"/>
      <w:r>
        <w:rPr>
          <w:rFonts w:ascii="Arial" w:hAnsi="Arial"/>
          <w:sz w:val="22"/>
          <w:szCs w:val="22"/>
        </w:rPr>
        <w:t>Connect</w:t>
      </w:r>
      <w:proofErr w:type="spellEnd"/>
      <w:r>
        <w:rPr>
          <w:rFonts w:ascii="Arial" w:hAnsi="Arial"/>
          <w:sz w:val="22"/>
          <w:szCs w:val="22"/>
        </w:rPr>
        <w:t>, le conducteur peut vérifier d’un simple toucher du bout du doigt si ses portes sont verrouillées ou ses vitres correctement fermées, et retrouver facilement le lieu où il a stationné son véhicule.</w:t>
      </w:r>
    </w:p>
    <w:p w:rsidR="004969E2" w:rsidRPr="00E812E4" w:rsidRDefault="004969E2" w:rsidP="004969E2">
      <w:pPr>
        <w:spacing w:line="276" w:lineRule="auto"/>
        <w:rPr>
          <w:rFonts w:ascii="Arial" w:hAnsi="Arial"/>
          <w:sz w:val="22"/>
          <w:szCs w:val="22"/>
          <w:lang w:val="fr-FR" w:eastAsia="en-US"/>
        </w:rPr>
      </w:pPr>
    </w:p>
    <w:p w:rsidR="004969E2" w:rsidRPr="004969E2" w:rsidRDefault="004969E2" w:rsidP="004969E2">
      <w:pPr>
        <w:spacing w:line="276" w:lineRule="auto"/>
        <w:rPr>
          <w:rFonts w:ascii="Arial" w:hAnsi="Arial"/>
          <w:b/>
          <w:bCs/>
          <w:sz w:val="22"/>
          <w:szCs w:val="22"/>
        </w:rPr>
      </w:pPr>
      <w:r>
        <w:rPr>
          <w:rFonts w:ascii="Arial" w:hAnsi="Arial"/>
          <w:b/>
          <w:bCs/>
          <w:sz w:val="22"/>
          <w:szCs w:val="22"/>
        </w:rPr>
        <w:t>Des commandes intuitives</w:t>
      </w:r>
    </w:p>
    <w:p w:rsidR="004969E2" w:rsidRPr="004969E2" w:rsidRDefault="004969E2" w:rsidP="004969E2">
      <w:pPr>
        <w:spacing w:line="276" w:lineRule="auto"/>
        <w:rPr>
          <w:rFonts w:ascii="Arial" w:hAnsi="Arial"/>
          <w:b/>
          <w:bCs/>
          <w:sz w:val="22"/>
          <w:szCs w:val="22"/>
        </w:rPr>
      </w:pPr>
      <w:r>
        <w:rPr>
          <w:rFonts w:ascii="Arial" w:hAnsi="Arial"/>
          <w:sz w:val="22"/>
          <w:szCs w:val="22"/>
        </w:rPr>
        <w:t>Chaque interface a été conçue pour une utilisation hautement intuitive et «à portée de main». Le système intégré d’</w:t>
      </w:r>
      <w:proofErr w:type="spellStart"/>
      <w:r>
        <w:rPr>
          <w:rFonts w:ascii="Arial" w:hAnsi="Arial"/>
          <w:sz w:val="22"/>
          <w:szCs w:val="22"/>
        </w:rPr>
        <w:t>infodivertissement</w:t>
      </w:r>
      <w:proofErr w:type="spellEnd"/>
      <w:r>
        <w:rPr>
          <w:rFonts w:ascii="Arial" w:hAnsi="Arial"/>
          <w:sz w:val="22"/>
          <w:szCs w:val="22"/>
        </w:rPr>
        <w:t xml:space="preserve"> et de climatisation, résolument minimaliste et épuré, offre aux occupants des sièges avant un accès en toute simplicité aux principales commandes clés: plus besoin de faire défiler de multiples menus. Le frein de stationnement électronique, de série sur tous les modèles, est situé près du volant pour un confort d’utilisation accru avec, comme corollaire, de l’espace supplémentaire libéré sur la console centrale.</w:t>
      </w:r>
    </w:p>
    <w:p w:rsidR="004969E2" w:rsidRPr="00E812E4" w:rsidRDefault="004969E2" w:rsidP="004969E2">
      <w:pPr>
        <w:spacing w:line="276" w:lineRule="auto"/>
        <w:rPr>
          <w:rFonts w:ascii="Arial" w:hAnsi="Arial"/>
          <w:sz w:val="22"/>
          <w:szCs w:val="22"/>
          <w:lang w:val="fr-FR" w:eastAsia="en-US"/>
        </w:rPr>
      </w:pPr>
    </w:p>
    <w:p w:rsidR="004969E2" w:rsidRPr="004969E2" w:rsidRDefault="004969E2" w:rsidP="004969E2">
      <w:pPr>
        <w:spacing w:line="276" w:lineRule="auto"/>
        <w:rPr>
          <w:rFonts w:ascii="Arial" w:hAnsi="Arial" w:cs="Arial"/>
          <w:sz w:val="22"/>
          <w:szCs w:val="22"/>
        </w:rPr>
      </w:pPr>
      <w:r>
        <w:rPr>
          <w:rFonts w:ascii="Arial" w:hAnsi="Arial"/>
          <w:sz w:val="22"/>
          <w:szCs w:val="22"/>
        </w:rPr>
        <w:t>Une attention toute particulière a été portée à chaque recoin de l’habitacle afin que les occupants disposent de suffisamment d’espace pour se détendre et apprécier chaque voyage. Certains modèles sont équipés d’une console centrale ergonomique munie d’un sélecteur de vitesses «shift-by-</w:t>
      </w:r>
      <w:proofErr w:type="spellStart"/>
      <w:r>
        <w:rPr>
          <w:rFonts w:ascii="Arial" w:hAnsi="Arial"/>
          <w:sz w:val="22"/>
          <w:szCs w:val="22"/>
        </w:rPr>
        <w:t>wire</w:t>
      </w:r>
      <w:proofErr w:type="spellEnd"/>
      <w:r>
        <w:rPr>
          <w:rFonts w:ascii="Arial" w:hAnsi="Arial"/>
          <w:sz w:val="22"/>
          <w:szCs w:val="22"/>
        </w:rPr>
        <w:t>» bien visible et facile à atteindre, tandis qu’une station de chargement pour smartphones offre une recharge sans fil haute vitesse de 15 W. Un système de climatisation tri-zone permet aux passagers avant et arrière d’ajuster à leur guise la température intérieure pour un confort accru. L’habitacle regorge de telles fonctions pratiques comme, par exemple, les chargeurs rapides USB, les cintres polyvalents situés sur les dossiers des sièges, ou encore la banquette arrière rabattable fractionnable 40:20:40 pour faciliter le chargement d’objets encombrants.</w:t>
      </w:r>
    </w:p>
    <w:p w:rsidR="004969E2" w:rsidRPr="00E812E4" w:rsidRDefault="004969E2" w:rsidP="004969E2">
      <w:pPr>
        <w:spacing w:line="276" w:lineRule="auto"/>
        <w:rPr>
          <w:rFonts w:ascii="Arial" w:hAnsi="Arial" w:cs="Arial"/>
          <w:sz w:val="22"/>
          <w:szCs w:val="22"/>
          <w:lang w:val="fr-FR" w:eastAsia="en-US"/>
        </w:rPr>
      </w:pPr>
    </w:p>
    <w:p w:rsidR="004969E2" w:rsidRPr="004969E2" w:rsidRDefault="004969E2" w:rsidP="004969E2">
      <w:pPr>
        <w:spacing w:line="276" w:lineRule="auto"/>
        <w:rPr>
          <w:rFonts w:ascii="Arial" w:hAnsi="Arial"/>
          <w:sz w:val="22"/>
          <w:szCs w:val="22"/>
        </w:rPr>
      </w:pPr>
      <w:r>
        <w:rPr>
          <w:rFonts w:ascii="Arial" w:hAnsi="Arial"/>
          <w:color w:val="000000"/>
          <w:sz w:val="22"/>
          <w:szCs w:val="22"/>
          <w:shd w:val="clear" w:color="auto" w:fill="FFFFFF"/>
        </w:rPr>
        <w:t xml:space="preserve">Outre un confort de voyage suprême, les passagers peuvent aussi savourer un son </w:t>
      </w:r>
      <w:proofErr w:type="spellStart"/>
      <w:r>
        <w:rPr>
          <w:rFonts w:ascii="Arial" w:hAnsi="Arial"/>
          <w:color w:val="000000"/>
          <w:sz w:val="22"/>
          <w:szCs w:val="22"/>
          <w:shd w:val="clear" w:color="auto" w:fill="FFFFFF"/>
        </w:rPr>
        <w:t>surround</w:t>
      </w:r>
      <w:proofErr w:type="spellEnd"/>
      <w:r>
        <w:rPr>
          <w:rFonts w:ascii="Arial" w:hAnsi="Arial"/>
          <w:color w:val="000000"/>
          <w:sz w:val="22"/>
          <w:szCs w:val="22"/>
          <w:shd w:val="clear" w:color="auto" w:fill="FFFFFF"/>
        </w:rPr>
        <w:t xml:space="preserve"> embarqué véritablement immersif grâce au système audio Harman </w:t>
      </w:r>
      <w:proofErr w:type="spellStart"/>
      <w:r>
        <w:rPr>
          <w:rFonts w:ascii="Arial" w:hAnsi="Arial"/>
          <w:color w:val="000000"/>
          <w:sz w:val="22"/>
          <w:szCs w:val="22"/>
          <w:shd w:val="clear" w:color="auto" w:fill="FFFFFF"/>
        </w:rPr>
        <w:t>Kardon</w:t>
      </w:r>
      <w:proofErr w:type="spellEnd"/>
      <w:r>
        <w:rPr>
          <w:rFonts w:ascii="Arial" w:hAnsi="Arial"/>
          <w:color w:val="000000"/>
          <w:sz w:val="22"/>
          <w:szCs w:val="22"/>
          <w:shd w:val="clear" w:color="auto" w:fill="FFFFFF"/>
        </w:rPr>
        <w:t xml:space="preserve"> à la pointe du secteur.</w:t>
      </w:r>
    </w:p>
    <w:p w:rsidR="004969E2" w:rsidRDefault="004969E2" w:rsidP="004969E2">
      <w:pPr>
        <w:spacing w:line="276" w:lineRule="auto"/>
        <w:rPr>
          <w:rFonts w:ascii="Arial" w:hAnsi="Arial" w:cs="Arial"/>
          <w:sz w:val="22"/>
          <w:szCs w:val="22"/>
          <w:lang w:val="fr-FR" w:eastAsia="en-US"/>
        </w:rPr>
      </w:pPr>
    </w:p>
    <w:p w:rsidR="00E812E4" w:rsidRDefault="00E812E4" w:rsidP="004969E2">
      <w:pPr>
        <w:spacing w:line="276" w:lineRule="auto"/>
        <w:rPr>
          <w:rFonts w:ascii="Arial" w:hAnsi="Arial" w:cs="Arial"/>
          <w:sz w:val="22"/>
          <w:szCs w:val="22"/>
          <w:lang w:val="fr-FR" w:eastAsia="en-US"/>
        </w:rPr>
      </w:pPr>
    </w:p>
    <w:p w:rsidR="00E812E4" w:rsidRDefault="00E812E4" w:rsidP="004969E2">
      <w:pPr>
        <w:spacing w:line="276" w:lineRule="auto"/>
        <w:rPr>
          <w:rFonts w:ascii="Arial" w:hAnsi="Arial" w:cs="Arial"/>
          <w:sz w:val="22"/>
          <w:szCs w:val="22"/>
          <w:lang w:val="fr-FR" w:eastAsia="en-US"/>
        </w:rPr>
      </w:pPr>
    </w:p>
    <w:p w:rsidR="00E812E4" w:rsidRPr="00E812E4" w:rsidRDefault="00E812E4" w:rsidP="004969E2">
      <w:pPr>
        <w:spacing w:line="276" w:lineRule="auto"/>
        <w:rPr>
          <w:rFonts w:ascii="Arial" w:hAnsi="Arial" w:cs="Arial"/>
          <w:sz w:val="22"/>
          <w:szCs w:val="22"/>
          <w:lang w:val="fr-FR" w:eastAsia="en-US"/>
        </w:rPr>
      </w:pPr>
    </w:p>
    <w:p w:rsidR="004969E2" w:rsidRPr="004969E2" w:rsidRDefault="004969E2" w:rsidP="004969E2">
      <w:pPr>
        <w:spacing w:line="276" w:lineRule="auto"/>
        <w:rPr>
          <w:rFonts w:ascii="Arial" w:hAnsi="Arial" w:cs="Arial"/>
          <w:b/>
          <w:bCs/>
          <w:sz w:val="22"/>
          <w:szCs w:val="22"/>
        </w:rPr>
      </w:pPr>
      <w:r>
        <w:rPr>
          <w:rFonts w:ascii="Arial" w:hAnsi="Arial"/>
          <w:b/>
          <w:bCs/>
          <w:sz w:val="22"/>
          <w:szCs w:val="22"/>
        </w:rPr>
        <w:t>Des matériaux sélectionnés avec soin</w:t>
      </w:r>
    </w:p>
    <w:p w:rsidR="004969E2" w:rsidRPr="004969E2" w:rsidRDefault="004969E2" w:rsidP="004969E2">
      <w:pPr>
        <w:spacing w:line="276" w:lineRule="auto"/>
        <w:rPr>
          <w:rFonts w:ascii="Arial" w:hAnsi="Arial"/>
          <w:sz w:val="22"/>
          <w:szCs w:val="22"/>
        </w:rPr>
      </w:pPr>
      <w:r>
        <w:rPr>
          <w:rFonts w:ascii="Arial" w:hAnsi="Arial"/>
          <w:sz w:val="22"/>
          <w:szCs w:val="22"/>
        </w:rPr>
        <w:lastRenderedPageBreak/>
        <w:t xml:space="preserve">La popularité du </w:t>
      </w:r>
      <w:proofErr w:type="spellStart"/>
      <w:r>
        <w:rPr>
          <w:rFonts w:ascii="Arial" w:hAnsi="Arial"/>
          <w:sz w:val="22"/>
          <w:szCs w:val="22"/>
        </w:rPr>
        <w:t>Sportage</w:t>
      </w:r>
      <w:proofErr w:type="spellEnd"/>
      <w:r>
        <w:rPr>
          <w:rFonts w:ascii="Arial" w:hAnsi="Arial"/>
          <w:sz w:val="22"/>
          <w:szCs w:val="22"/>
        </w:rPr>
        <w:t xml:space="preserve"> en Europe est telle que les designers de Kia ont passé à la loupe les goûts des clients européens avant de sélectionner minutieusement les couleurs et matériaux, mais aussi les motifs des sièges et des garnitures. Seuls ont été retenus des matériaux de la plus haute qualité, ultrarésistants et au toucher somptueux qui diffusent une impression de richesse et de volupté.</w:t>
      </w:r>
      <w:r>
        <w:rPr>
          <w:rFonts w:ascii="Arial" w:hAnsi="Arial"/>
          <w:color w:val="FF0000"/>
          <w:sz w:val="22"/>
          <w:szCs w:val="22"/>
        </w:rPr>
        <w:t xml:space="preserve"> </w:t>
      </w:r>
      <w:r>
        <w:rPr>
          <w:rFonts w:ascii="Arial" w:hAnsi="Arial"/>
          <w:sz w:val="22"/>
          <w:szCs w:val="22"/>
        </w:rPr>
        <w:t>L’éclairage d’ambiance intérieur transforme l’habitacle en un espace accueillant pour tous les occupants.</w:t>
      </w:r>
    </w:p>
    <w:p w:rsidR="004969E2" w:rsidRPr="00E812E4" w:rsidRDefault="004969E2" w:rsidP="004969E2">
      <w:pPr>
        <w:spacing w:line="276" w:lineRule="auto"/>
        <w:rPr>
          <w:rFonts w:ascii="Arial" w:hAnsi="Arial"/>
          <w:color w:val="FF0000"/>
          <w:sz w:val="22"/>
          <w:szCs w:val="22"/>
          <w:lang w:val="fr-FR" w:eastAsia="en-US"/>
        </w:rPr>
      </w:pPr>
    </w:p>
    <w:p w:rsidR="004969E2" w:rsidRPr="004969E2" w:rsidRDefault="004969E2" w:rsidP="004969E2">
      <w:pPr>
        <w:spacing w:line="276" w:lineRule="auto"/>
        <w:rPr>
          <w:rFonts w:ascii="Arial" w:hAnsi="Arial" w:cs="Arial"/>
          <w:sz w:val="22"/>
          <w:szCs w:val="22"/>
        </w:rPr>
      </w:pPr>
      <w:r>
        <w:rPr>
          <w:rFonts w:ascii="Arial" w:hAnsi="Arial"/>
          <w:sz w:val="22"/>
          <w:szCs w:val="22"/>
        </w:rPr>
        <w:t xml:space="preserve">Des diffuseurs d’air inspirés de l’aluminium aux détails raffinés, de même qu’une baguette signature s’étirant sur la largeur du tableau de bord et sur les panneaux de portes, contribuent à donner au tout nouveau </w:t>
      </w:r>
      <w:proofErr w:type="spellStart"/>
      <w:r>
        <w:rPr>
          <w:rFonts w:ascii="Arial" w:hAnsi="Arial"/>
          <w:sz w:val="22"/>
          <w:szCs w:val="22"/>
        </w:rPr>
        <w:t>Sportage</w:t>
      </w:r>
      <w:proofErr w:type="spellEnd"/>
      <w:r>
        <w:rPr>
          <w:rFonts w:ascii="Arial" w:hAnsi="Arial"/>
          <w:sz w:val="22"/>
          <w:szCs w:val="22"/>
        </w:rPr>
        <w:t xml:space="preserve"> une touche luxueuse. Au plus haut échelon de la gamme, le modèle GT-Line s’enorgueillit de finitions qui accentuent encore le caractère sportif et dynamique du SUV. Les sièges sont habillés de cuir et de daim haut de gamme de couleur sombre, tandis que le ciel de pavillon traité en noir s’associe à des inserts en daim pour renforcer l’impression d’intimité de la GT-Line. Le volant sport ergonomique à fond plat, élégamment affublé de l’emblème GT-Line, apporte un surcroît d’agilité tout en rendant les sensations de conduite encore plus palpables pour le conducteur.</w:t>
      </w:r>
    </w:p>
    <w:p w:rsidR="004969E2" w:rsidRPr="00E812E4" w:rsidRDefault="004969E2" w:rsidP="004969E2">
      <w:pPr>
        <w:spacing w:line="276" w:lineRule="auto"/>
        <w:rPr>
          <w:rFonts w:ascii="Arial" w:hAnsi="Arial" w:cs="Arial"/>
          <w:sz w:val="22"/>
          <w:szCs w:val="22"/>
          <w:lang w:val="fr-FR" w:eastAsia="en-US"/>
        </w:rPr>
      </w:pPr>
    </w:p>
    <w:p w:rsidR="004969E2" w:rsidRPr="004969E2" w:rsidRDefault="004969E2" w:rsidP="004969E2">
      <w:pPr>
        <w:spacing w:line="276" w:lineRule="auto"/>
        <w:rPr>
          <w:rFonts w:ascii="Arial" w:hAnsi="Arial" w:cs="Arial"/>
          <w:b/>
          <w:bCs/>
          <w:sz w:val="22"/>
          <w:szCs w:val="22"/>
        </w:rPr>
      </w:pPr>
      <w:r>
        <w:rPr>
          <w:rFonts w:ascii="Arial" w:hAnsi="Arial"/>
          <w:b/>
          <w:bCs/>
          <w:sz w:val="22"/>
          <w:szCs w:val="22"/>
        </w:rPr>
        <w:t>Un espace intérieur intelligent</w:t>
      </w:r>
    </w:p>
    <w:p w:rsidR="004969E2" w:rsidRPr="004969E2" w:rsidRDefault="004969E2" w:rsidP="004969E2">
      <w:pPr>
        <w:spacing w:line="276" w:lineRule="auto"/>
        <w:rPr>
          <w:rFonts w:ascii="Arial" w:hAnsi="Arial"/>
          <w:sz w:val="22"/>
          <w:szCs w:val="22"/>
        </w:rPr>
      </w:pPr>
      <w:r>
        <w:rPr>
          <w:rFonts w:ascii="Arial" w:hAnsi="Arial"/>
          <w:sz w:val="22"/>
          <w:szCs w:val="22"/>
        </w:rPr>
        <w:t xml:space="preserve">Les proportions intérieures du tout nouveau </w:t>
      </w:r>
      <w:proofErr w:type="spellStart"/>
      <w:r>
        <w:rPr>
          <w:rFonts w:ascii="Arial" w:hAnsi="Arial"/>
          <w:sz w:val="22"/>
          <w:szCs w:val="22"/>
        </w:rPr>
        <w:t>Sportage</w:t>
      </w:r>
      <w:proofErr w:type="spellEnd"/>
      <w:r>
        <w:rPr>
          <w:rFonts w:ascii="Arial" w:hAnsi="Arial"/>
          <w:sz w:val="22"/>
          <w:szCs w:val="22"/>
        </w:rPr>
        <w:t xml:space="preserve"> ont bénéficié de traitements de finition spécialement adaptés aux clients européens </w:t>
      </w:r>
      <w:r>
        <w:rPr>
          <w:rFonts w:ascii="Arial" w:hAnsi="Arial"/>
          <w:color w:val="000000"/>
          <w:sz w:val="22"/>
          <w:szCs w:val="22"/>
          <w:shd w:val="clear" w:color="auto" w:fill="FFFFFF"/>
        </w:rPr>
        <w:t xml:space="preserve">dans le but d’allier praticité, fonctionnalité et polyvalence. Avec un empattement compact de 2 680 mm, une largeur de 1 865 mm, une longueur de 4 515 mm et une hauteur de 1 645 mm, le dernier-né des SUV Kia est le gage de volumes particulièrement généreux à la fois pour les passagers et pour leurs bagages.    </w:t>
      </w:r>
      <w:r>
        <w:rPr>
          <w:rFonts w:ascii="Arial" w:hAnsi="Arial"/>
          <w:sz w:val="22"/>
          <w:szCs w:val="22"/>
        </w:rPr>
        <w:t xml:space="preserve"> </w:t>
      </w:r>
    </w:p>
    <w:p w:rsidR="004969E2" w:rsidRPr="00E812E4" w:rsidRDefault="004969E2" w:rsidP="004969E2">
      <w:pPr>
        <w:spacing w:line="276" w:lineRule="auto"/>
        <w:rPr>
          <w:rFonts w:ascii="Arial" w:hAnsi="Arial"/>
          <w:sz w:val="22"/>
          <w:szCs w:val="22"/>
          <w:lang w:val="fr-FR" w:eastAsia="en-US"/>
        </w:rPr>
      </w:pPr>
    </w:p>
    <w:p w:rsidR="004969E2" w:rsidRPr="004969E2" w:rsidRDefault="004969E2" w:rsidP="004969E2">
      <w:pPr>
        <w:spacing w:line="276" w:lineRule="auto"/>
        <w:rPr>
          <w:rFonts w:ascii="Arial" w:hAnsi="Arial" w:cs="Arial"/>
          <w:color w:val="000000"/>
          <w:sz w:val="22"/>
          <w:szCs w:val="22"/>
          <w:shd w:val="clear" w:color="auto" w:fill="FFFFFF"/>
        </w:rPr>
      </w:pPr>
      <w:r>
        <w:rPr>
          <w:rFonts w:ascii="Arial" w:hAnsi="Arial"/>
          <w:color w:val="000000"/>
          <w:sz w:val="22"/>
          <w:szCs w:val="22"/>
          <w:shd w:val="clear" w:color="auto" w:fill="FFFFFF"/>
        </w:rPr>
        <w:t xml:space="preserve">À bord du </w:t>
      </w:r>
      <w:proofErr w:type="spellStart"/>
      <w:r>
        <w:rPr>
          <w:rFonts w:ascii="Arial" w:hAnsi="Arial"/>
          <w:color w:val="000000"/>
          <w:sz w:val="22"/>
          <w:szCs w:val="22"/>
          <w:shd w:val="clear" w:color="auto" w:fill="FFFFFF"/>
        </w:rPr>
        <w:t>Sportage</w:t>
      </w:r>
      <w:proofErr w:type="spellEnd"/>
      <w:r>
        <w:rPr>
          <w:rFonts w:ascii="Arial" w:hAnsi="Arial"/>
          <w:color w:val="000000"/>
          <w:sz w:val="22"/>
          <w:szCs w:val="22"/>
          <w:shd w:val="clear" w:color="auto" w:fill="FFFFFF"/>
        </w:rPr>
        <w:t>, les passagers des sièges avant bénéficient d’un environnement résolument spacieux et véritablement confortable, tandis que les occupants de la deuxième rangée disposent d’une garde aux jambes de 996 mm grâce au design sportif et svelte des sièges avant. Le volume de chargement peut atteindre 591 litres (VDA), voire 1 780 litres avec les sièges arrière rabattus*.  </w:t>
      </w:r>
    </w:p>
    <w:p w:rsidR="004969E2" w:rsidRPr="00E812E4" w:rsidRDefault="004969E2" w:rsidP="004969E2">
      <w:pPr>
        <w:spacing w:line="276" w:lineRule="auto"/>
        <w:rPr>
          <w:rFonts w:ascii="Arial" w:hAnsi="Arial" w:cs="Arial"/>
          <w:color w:val="000000"/>
          <w:sz w:val="22"/>
          <w:szCs w:val="22"/>
          <w:shd w:val="clear" w:color="auto" w:fill="FFFFFF"/>
          <w:lang w:val="fr-FR" w:eastAsia="en-US"/>
        </w:rPr>
      </w:pPr>
    </w:p>
    <w:p w:rsidR="004969E2" w:rsidRPr="004969E2" w:rsidRDefault="004969E2" w:rsidP="004969E2">
      <w:pPr>
        <w:spacing w:line="276" w:lineRule="auto"/>
        <w:rPr>
          <w:rFonts w:ascii="Arial" w:hAnsi="Arial" w:cs="Arial"/>
          <w:color w:val="000000"/>
          <w:sz w:val="22"/>
          <w:szCs w:val="22"/>
          <w:shd w:val="clear" w:color="auto" w:fill="FFFFFF"/>
        </w:rPr>
      </w:pPr>
      <w:r>
        <w:rPr>
          <w:rFonts w:ascii="Arial" w:hAnsi="Arial"/>
          <w:color w:val="000000"/>
          <w:sz w:val="22"/>
          <w:szCs w:val="22"/>
          <w:shd w:val="clear" w:color="auto" w:fill="FFFFFF"/>
        </w:rPr>
        <w:t xml:space="preserve">En plus des modèles équipés d’un moteur thermique, le tout nouveau </w:t>
      </w:r>
      <w:proofErr w:type="spellStart"/>
      <w:r>
        <w:rPr>
          <w:rFonts w:ascii="Arial" w:hAnsi="Arial"/>
          <w:color w:val="000000"/>
          <w:sz w:val="22"/>
          <w:szCs w:val="22"/>
          <w:shd w:val="clear" w:color="auto" w:fill="FFFFFF"/>
        </w:rPr>
        <w:t>Sportage</w:t>
      </w:r>
      <w:proofErr w:type="spellEnd"/>
      <w:r>
        <w:rPr>
          <w:rFonts w:ascii="Arial" w:hAnsi="Arial"/>
          <w:color w:val="000000"/>
          <w:sz w:val="22"/>
          <w:szCs w:val="22"/>
          <w:shd w:val="clear" w:color="auto" w:fill="FFFFFF"/>
        </w:rPr>
        <w:t xml:space="preserve"> sera également proposé avec des groupes motopropulseurs hybrides légers (MHEV), hybrides (HEV) et hybrides rechargeables (PHEV) pour une expérience de conduite écologique sans compromis. L’aménagement des modèles HEV et PHEV a été soigneusement conçu afin d’empiéter au minimum sur l’espace réservé aux passagers et aux bagages. Sur le dérivé HEV, le bloc-batterie est placé sous la banquette de la deuxième rangée avec, à la clé, une garde aux jambes et un volume de chargement identiques à ceux des modèles </w:t>
      </w:r>
      <w:proofErr w:type="spellStart"/>
      <w:r>
        <w:rPr>
          <w:rFonts w:ascii="Arial" w:hAnsi="Arial"/>
          <w:color w:val="000000"/>
          <w:sz w:val="22"/>
          <w:szCs w:val="22"/>
          <w:shd w:val="clear" w:color="auto" w:fill="FFFFFF"/>
        </w:rPr>
        <w:t>Sportage</w:t>
      </w:r>
      <w:proofErr w:type="spellEnd"/>
      <w:r>
        <w:rPr>
          <w:rFonts w:ascii="Arial" w:hAnsi="Arial"/>
          <w:color w:val="000000"/>
          <w:sz w:val="22"/>
          <w:szCs w:val="22"/>
          <w:shd w:val="clear" w:color="auto" w:fill="FFFFFF"/>
        </w:rPr>
        <w:t xml:space="preserve"> équipés d’un moteur thermique. Sur le </w:t>
      </w:r>
      <w:proofErr w:type="spellStart"/>
      <w:r>
        <w:rPr>
          <w:rFonts w:ascii="Arial" w:hAnsi="Arial"/>
          <w:color w:val="000000"/>
          <w:sz w:val="22"/>
          <w:szCs w:val="22"/>
          <w:shd w:val="clear" w:color="auto" w:fill="FFFFFF"/>
        </w:rPr>
        <w:t>Sportage</w:t>
      </w:r>
      <w:proofErr w:type="spellEnd"/>
      <w:r>
        <w:rPr>
          <w:rFonts w:ascii="Arial" w:hAnsi="Arial"/>
          <w:color w:val="000000"/>
          <w:sz w:val="22"/>
          <w:szCs w:val="22"/>
          <w:shd w:val="clear" w:color="auto" w:fill="FFFFFF"/>
        </w:rPr>
        <w:t xml:space="preserve"> PHEV, la batterie haute tension est positionnée sous la carrosserie du SUV, afin de garantir une répartition équilibrée du poids et d’offrir un habitacle pratique, confortable et polyvalent.</w:t>
      </w:r>
    </w:p>
    <w:p w:rsidR="004969E2" w:rsidRPr="00E812E4" w:rsidRDefault="004969E2" w:rsidP="004969E2">
      <w:pPr>
        <w:spacing w:line="276" w:lineRule="auto"/>
        <w:rPr>
          <w:rFonts w:ascii="Arial" w:hAnsi="Arial"/>
          <w:sz w:val="22"/>
          <w:szCs w:val="22"/>
          <w:lang w:val="fr-FR" w:eastAsia="en-US"/>
        </w:rPr>
      </w:pPr>
    </w:p>
    <w:p w:rsidR="004969E2" w:rsidRPr="004969E2" w:rsidRDefault="004969E2" w:rsidP="004969E2">
      <w:pPr>
        <w:spacing w:line="276" w:lineRule="auto"/>
        <w:rPr>
          <w:rFonts w:ascii="Arial" w:hAnsi="Arial"/>
          <w:sz w:val="22"/>
          <w:szCs w:val="22"/>
        </w:rPr>
      </w:pPr>
      <w:r>
        <w:rPr>
          <w:rFonts w:ascii="Arial" w:hAnsi="Arial"/>
          <w:color w:val="000000"/>
          <w:sz w:val="22"/>
          <w:szCs w:val="22"/>
          <w:shd w:val="clear" w:color="auto" w:fill="FFFFFF"/>
        </w:rPr>
        <w:t xml:space="preserve">Fabriqué en Europe, le tout nouveau Kia </w:t>
      </w:r>
      <w:proofErr w:type="spellStart"/>
      <w:r>
        <w:rPr>
          <w:rFonts w:ascii="Arial" w:hAnsi="Arial"/>
          <w:color w:val="000000"/>
          <w:sz w:val="22"/>
          <w:szCs w:val="22"/>
          <w:shd w:val="clear" w:color="auto" w:fill="FFFFFF"/>
        </w:rPr>
        <w:t>Sportage</w:t>
      </w:r>
      <w:proofErr w:type="spellEnd"/>
      <w:r>
        <w:rPr>
          <w:rFonts w:ascii="Arial" w:hAnsi="Arial"/>
          <w:color w:val="000000"/>
          <w:sz w:val="22"/>
          <w:szCs w:val="22"/>
          <w:shd w:val="clear" w:color="auto" w:fill="FFFFFF"/>
        </w:rPr>
        <w:t xml:space="preserve"> sera commercialisé au cours de la seconde moitié du mois de décembre 2021.</w:t>
      </w:r>
    </w:p>
    <w:p w:rsidR="004969E2" w:rsidRPr="00E812E4" w:rsidRDefault="004969E2" w:rsidP="004969E2">
      <w:pPr>
        <w:spacing w:line="276" w:lineRule="auto"/>
        <w:rPr>
          <w:rFonts w:ascii="Arial" w:hAnsi="Arial" w:cs="Arial"/>
          <w:sz w:val="22"/>
          <w:szCs w:val="22"/>
          <w:lang w:val="fr-FR" w:eastAsia="en-US"/>
        </w:rPr>
      </w:pPr>
    </w:p>
    <w:p w:rsidR="004969E2" w:rsidRPr="004969E2" w:rsidRDefault="004969E2" w:rsidP="004969E2">
      <w:pPr>
        <w:spacing w:line="276" w:lineRule="auto"/>
        <w:jc w:val="center"/>
        <w:rPr>
          <w:rFonts w:ascii="Arial" w:hAnsi="Arial"/>
          <w:b/>
          <w:sz w:val="22"/>
          <w:szCs w:val="22"/>
        </w:rPr>
      </w:pPr>
      <w:r>
        <w:rPr>
          <w:rFonts w:ascii="Arial" w:hAnsi="Arial"/>
          <w:color w:val="212121"/>
          <w:sz w:val="22"/>
          <w:szCs w:val="22"/>
        </w:rPr>
        <w:t>- Fin -</w:t>
      </w:r>
    </w:p>
    <w:p w:rsidR="004969E2" w:rsidRDefault="004969E2" w:rsidP="004969E2">
      <w:pPr>
        <w:spacing w:line="276" w:lineRule="auto"/>
        <w:rPr>
          <w:rFonts w:ascii="Arial" w:hAnsi="Arial" w:cs="Arial"/>
          <w:b/>
          <w:sz w:val="22"/>
          <w:szCs w:val="22"/>
          <w:lang w:val="fr-FR" w:eastAsia="en-US"/>
        </w:rPr>
      </w:pPr>
    </w:p>
    <w:p w:rsidR="00E812E4" w:rsidRDefault="00E812E4" w:rsidP="004969E2">
      <w:pPr>
        <w:spacing w:line="276" w:lineRule="auto"/>
        <w:rPr>
          <w:rFonts w:ascii="Arial" w:hAnsi="Arial" w:cs="Arial"/>
          <w:b/>
          <w:sz w:val="22"/>
          <w:szCs w:val="22"/>
          <w:lang w:val="fr-FR" w:eastAsia="en-US"/>
        </w:rPr>
      </w:pPr>
    </w:p>
    <w:p w:rsidR="00E812E4" w:rsidRDefault="00E812E4" w:rsidP="004969E2">
      <w:pPr>
        <w:spacing w:line="276" w:lineRule="auto"/>
        <w:rPr>
          <w:rFonts w:ascii="Arial" w:hAnsi="Arial" w:cs="Arial"/>
          <w:b/>
          <w:sz w:val="22"/>
          <w:szCs w:val="22"/>
          <w:lang w:val="fr-FR" w:eastAsia="en-US"/>
        </w:rPr>
      </w:pPr>
    </w:p>
    <w:p w:rsidR="00E812E4" w:rsidRPr="00E812E4" w:rsidRDefault="00E812E4" w:rsidP="004969E2">
      <w:pPr>
        <w:spacing w:line="276" w:lineRule="auto"/>
        <w:rPr>
          <w:rFonts w:ascii="Arial" w:hAnsi="Arial" w:cs="Arial"/>
          <w:b/>
          <w:sz w:val="22"/>
          <w:szCs w:val="22"/>
          <w:lang w:val="fr-FR" w:eastAsia="en-US"/>
        </w:rPr>
      </w:pPr>
    </w:p>
    <w:p w:rsidR="004969E2" w:rsidRPr="004969E2" w:rsidRDefault="004969E2" w:rsidP="004969E2">
      <w:pPr>
        <w:spacing w:line="276" w:lineRule="auto"/>
        <w:rPr>
          <w:rFonts w:ascii="Arial" w:hAnsi="Arial" w:cs="Arial"/>
          <w:b/>
          <w:sz w:val="22"/>
          <w:szCs w:val="22"/>
        </w:rPr>
      </w:pPr>
      <w:r>
        <w:rPr>
          <w:rFonts w:ascii="Arial" w:hAnsi="Arial"/>
          <w:b/>
          <w:sz w:val="22"/>
          <w:szCs w:val="22"/>
        </w:rPr>
        <w:t>Notes à l’attention des rédacteurs</w:t>
      </w:r>
    </w:p>
    <w:p w:rsidR="004969E2" w:rsidRPr="004969E2" w:rsidRDefault="004969E2" w:rsidP="004969E2">
      <w:pPr>
        <w:spacing w:line="276" w:lineRule="auto"/>
        <w:rPr>
          <w:rFonts w:ascii="Arial" w:hAnsi="Arial" w:cs="Arial"/>
          <w:b/>
          <w:sz w:val="22"/>
          <w:szCs w:val="22"/>
        </w:rPr>
      </w:pPr>
      <w:r>
        <w:rPr>
          <w:rFonts w:ascii="Arial" w:hAnsi="Arial"/>
          <w:color w:val="000000"/>
          <w:sz w:val="22"/>
          <w:szCs w:val="22"/>
          <w:shd w:val="clear" w:color="auto" w:fill="FFFFFF"/>
        </w:rPr>
        <w:t>* Les dimensions intérieures sont des données provisoires en attente de validation.</w:t>
      </w:r>
    </w:p>
    <w:p w:rsidR="004F59F4" w:rsidRPr="00E812E4" w:rsidRDefault="004F59F4" w:rsidP="004969E2">
      <w:pPr>
        <w:spacing w:line="276" w:lineRule="auto"/>
        <w:rPr>
          <w:rFonts w:ascii="Tahoma" w:eastAsia="Kia Signature Light" w:hAnsi="Tahoma" w:cs="Tahoma"/>
          <w:bCs/>
          <w:sz w:val="22"/>
          <w:szCs w:val="22"/>
          <w:lang w:val="fr-FR" w:eastAsia="en-US"/>
        </w:rPr>
      </w:pPr>
    </w:p>
    <w:p w:rsidR="00416902" w:rsidRPr="00E812E4" w:rsidRDefault="00416902" w:rsidP="004969E2">
      <w:pPr>
        <w:spacing w:line="276" w:lineRule="auto"/>
        <w:rPr>
          <w:rFonts w:ascii="Arial" w:hAnsi="Arial" w:cs="Arial"/>
          <w:color w:val="000000"/>
          <w:sz w:val="22"/>
          <w:szCs w:val="22"/>
          <w:highlight w:val="yellow"/>
          <w:shd w:val="clear" w:color="auto" w:fill="FFFFFF"/>
          <w:lang w:val="fr-FR" w:eastAsia="en-US"/>
        </w:rPr>
      </w:pPr>
    </w:p>
    <w:p w:rsidR="00416902" w:rsidRPr="00E812E4" w:rsidRDefault="00416902" w:rsidP="004969E2">
      <w:pPr>
        <w:spacing w:line="276" w:lineRule="auto"/>
        <w:rPr>
          <w:rFonts w:ascii="Arial" w:hAnsi="Arial" w:cs="Arial"/>
          <w:color w:val="000000"/>
          <w:sz w:val="22"/>
          <w:szCs w:val="22"/>
          <w:highlight w:val="yellow"/>
          <w:shd w:val="clear" w:color="auto" w:fill="FFFFFF"/>
          <w:lang w:val="de-CH" w:eastAsia="en-US"/>
        </w:rPr>
      </w:pPr>
    </w:p>
    <w:p w:rsidR="00416902" w:rsidRPr="00E812E4" w:rsidRDefault="00416902" w:rsidP="004969E2">
      <w:pPr>
        <w:spacing w:line="276" w:lineRule="auto"/>
        <w:rPr>
          <w:rFonts w:ascii="Arial" w:hAnsi="Arial" w:cs="Arial"/>
          <w:color w:val="000000"/>
          <w:sz w:val="22"/>
          <w:szCs w:val="22"/>
          <w:shd w:val="clear" w:color="auto" w:fill="FFFFFF"/>
          <w:lang w:val="de-CH" w:eastAsia="en-US"/>
        </w:rPr>
      </w:pPr>
    </w:p>
    <w:p w:rsidR="00416902" w:rsidRPr="00E812E4" w:rsidRDefault="00416902" w:rsidP="00416902">
      <w:pPr>
        <w:spacing w:line="276" w:lineRule="auto"/>
        <w:rPr>
          <w:rFonts w:ascii="Arial" w:hAnsi="Arial" w:cs="Arial"/>
          <w:b/>
          <w:color w:val="000000"/>
          <w:sz w:val="22"/>
          <w:szCs w:val="22"/>
          <w:shd w:val="clear" w:color="auto" w:fill="FFFFFF"/>
        </w:rPr>
      </w:pPr>
      <w:r w:rsidRPr="00E812E4">
        <w:rPr>
          <w:rFonts w:ascii="Arial" w:hAnsi="Arial"/>
          <w:b/>
          <w:color w:val="000000"/>
          <w:sz w:val="22"/>
          <w:szCs w:val="22"/>
          <w:shd w:val="clear" w:color="auto" w:fill="FFFFFF"/>
        </w:rPr>
        <w:t xml:space="preserve">À propos de Kia </w:t>
      </w:r>
    </w:p>
    <w:p w:rsidR="00416902" w:rsidRPr="00E812E4" w:rsidRDefault="00416902" w:rsidP="00416902">
      <w:pPr>
        <w:spacing w:line="276" w:lineRule="auto"/>
        <w:rPr>
          <w:rFonts w:ascii="Arial" w:hAnsi="Arial" w:cs="Arial"/>
          <w:color w:val="000000"/>
          <w:sz w:val="22"/>
          <w:szCs w:val="22"/>
          <w:shd w:val="clear" w:color="auto" w:fill="FFFFFF"/>
        </w:rPr>
      </w:pPr>
      <w:r w:rsidRPr="00E812E4">
        <w:rPr>
          <w:rFonts w:ascii="Arial" w:hAnsi="Arial"/>
          <w:color w:val="000000"/>
          <w:sz w:val="22"/>
          <w:szCs w:val="22"/>
          <w:shd w:val="clear" w:color="auto" w:fill="FFFFFF"/>
        </w:rPr>
        <w:t>Kia (</w:t>
      </w:r>
      <w:hyperlink r:id="rId11" w:history="1">
        <w:r w:rsidRPr="00E812E4">
          <w:rPr>
            <w:rFonts w:ascii="Arial" w:hAnsi="Arial"/>
            <w:color w:val="000000"/>
            <w:sz w:val="22"/>
            <w:szCs w:val="22"/>
            <w:shd w:val="clear" w:color="auto" w:fill="FFFFFF"/>
          </w:rPr>
          <w:t>www.kia.com</w:t>
        </w:r>
      </w:hyperlink>
      <w:r w:rsidRPr="00E812E4">
        <w:rPr>
          <w:rFonts w:ascii="Arial" w:hAnsi="Arial"/>
          <w:color w:val="000000"/>
          <w:sz w:val="22"/>
          <w:szCs w:val="22"/>
          <w:shd w:val="clear" w:color="auto" w:fill="FFFFFF"/>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52 000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sidRPr="00E812E4">
        <w:rPr>
          <w:rFonts w:ascii="Arial" w:hAnsi="Arial"/>
          <w:color w:val="000000"/>
          <w:sz w:val="22"/>
          <w:szCs w:val="22"/>
          <w:shd w:val="clear" w:color="auto" w:fill="FFFFFF"/>
        </w:rPr>
        <w:t>Movement</w:t>
      </w:r>
      <w:proofErr w:type="spellEnd"/>
      <w:r w:rsidRPr="00E812E4">
        <w:rPr>
          <w:rFonts w:ascii="Arial" w:hAnsi="Arial"/>
          <w:color w:val="000000"/>
          <w:sz w:val="22"/>
          <w:szCs w:val="22"/>
          <w:shd w:val="clear" w:color="auto" w:fill="FFFFFF"/>
        </w:rPr>
        <w:t xml:space="preserve"> </w:t>
      </w:r>
      <w:proofErr w:type="spellStart"/>
      <w:r w:rsidRPr="00E812E4">
        <w:rPr>
          <w:rFonts w:ascii="Arial" w:hAnsi="Arial"/>
          <w:color w:val="000000"/>
          <w:sz w:val="22"/>
          <w:szCs w:val="22"/>
          <w:shd w:val="clear" w:color="auto" w:fill="FFFFFF"/>
        </w:rPr>
        <w:t>that</w:t>
      </w:r>
      <w:proofErr w:type="spellEnd"/>
      <w:r w:rsidRPr="00E812E4">
        <w:rPr>
          <w:rFonts w:ascii="Arial" w:hAnsi="Arial"/>
          <w:color w:val="000000"/>
          <w:sz w:val="22"/>
          <w:szCs w:val="22"/>
          <w:shd w:val="clear" w:color="auto" w:fill="FFFFFF"/>
        </w:rPr>
        <w:t xml:space="preserve"> inspires», fait écho à l’engagement de Kia à inspirer les consommateurs au travers de son offre de produits et services.</w:t>
      </w:r>
    </w:p>
    <w:p w:rsidR="00416902" w:rsidRPr="00E812E4" w:rsidRDefault="00416902" w:rsidP="00416902">
      <w:pPr>
        <w:spacing w:line="276" w:lineRule="auto"/>
        <w:rPr>
          <w:rFonts w:ascii="Arial" w:hAnsi="Arial" w:cs="Arial"/>
          <w:color w:val="000000"/>
          <w:sz w:val="22"/>
          <w:szCs w:val="22"/>
          <w:shd w:val="clear" w:color="auto" w:fill="FFFFFF"/>
          <w:lang w:val="fr-FR" w:eastAsia="en-US"/>
        </w:rPr>
      </w:pPr>
    </w:p>
    <w:p w:rsidR="00416902" w:rsidRPr="00E812E4" w:rsidRDefault="00416902" w:rsidP="00416902">
      <w:pPr>
        <w:spacing w:line="276" w:lineRule="auto"/>
        <w:rPr>
          <w:rFonts w:ascii="Arial" w:hAnsi="Arial" w:cs="Arial"/>
          <w:color w:val="000000"/>
          <w:sz w:val="22"/>
          <w:szCs w:val="22"/>
          <w:shd w:val="clear" w:color="auto" w:fill="FFFFFF"/>
        </w:rPr>
      </w:pPr>
      <w:r w:rsidRPr="00E812E4">
        <w:rPr>
          <w:rFonts w:ascii="Arial" w:hAnsi="Arial"/>
          <w:color w:val="000000"/>
          <w:sz w:val="22"/>
          <w:szCs w:val="22"/>
          <w:shd w:val="clear" w:color="auto" w:fill="FFFFFF"/>
        </w:rPr>
        <w:t xml:space="preserve">Pour de plus amples informations, consultez le Kia Global Media Center sur </w:t>
      </w:r>
      <w:hyperlink r:id="rId12" w:history="1">
        <w:r w:rsidRPr="00E812E4">
          <w:rPr>
            <w:rStyle w:val="Hyperlink"/>
            <w:rFonts w:ascii="Arial" w:hAnsi="Arial"/>
            <w:sz w:val="22"/>
            <w:szCs w:val="22"/>
            <w:shd w:val="clear" w:color="auto" w:fill="FFFFFF"/>
          </w:rPr>
          <w:t>www.kianewscenter.com</w:t>
        </w:r>
      </w:hyperlink>
    </w:p>
    <w:p w:rsidR="00C07CC1" w:rsidRPr="00E812E4" w:rsidRDefault="00C07CC1" w:rsidP="00416902">
      <w:pPr>
        <w:spacing w:line="276" w:lineRule="auto"/>
        <w:rPr>
          <w:rFonts w:ascii="Arial" w:hAnsi="Arial" w:cs="Arial"/>
          <w:color w:val="000000"/>
          <w:sz w:val="22"/>
          <w:szCs w:val="22"/>
          <w:shd w:val="clear" w:color="auto" w:fill="FFFFFF"/>
          <w:lang w:val="fr-FR" w:eastAsia="en-US"/>
        </w:rPr>
      </w:pPr>
    </w:p>
    <w:p w:rsidR="00416902" w:rsidRPr="00E812E4" w:rsidRDefault="00416902" w:rsidP="00416902">
      <w:pPr>
        <w:spacing w:line="276" w:lineRule="auto"/>
        <w:rPr>
          <w:rFonts w:ascii="Arial" w:hAnsi="Arial" w:cs="Arial"/>
          <w:color w:val="000000"/>
          <w:sz w:val="22"/>
          <w:szCs w:val="22"/>
          <w:shd w:val="clear" w:color="auto" w:fill="FFFFFF"/>
          <w:lang w:val="fr-FR" w:eastAsia="en-US"/>
        </w:rPr>
      </w:pPr>
    </w:p>
    <w:p w:rsidR="00416902" w:rsidRPr="00E812E4" w:rsidRDefault="00416902" w:rsidP="00416902">
      <w:pPr>
        <w:spacing w:line="276" w:lineRule="auto"/>
        <w:rPr>
          <w:rFonts w:ascii="Arial" w:hAnsi="Arial" w:cs="Arial"/>
          <w:color w:val="000000"/>
          <w:sz w:val="22"/>
          <w:szCs w:val="22"/>
          <w:shd w:val="clear" w:color="auto" w:fill="FFFFFF"/>
          <w:lang w:val="fr-FR" w:eastAsia="en-US"/>
        </w:rPr>
      </w:pPr>
    </w:p>
    <w:p w:rsidR="00416902" w:rsidRPr="00E812E4" w:rsidRDefault="00416902" w:rsidP="00416902">
      <w:pPr>
        <w:spacing w:line="276" w:lineRule="auto"/>
        <w:rPr>
          <w:rFonts w:ascii="Arial" w:hAnsi="Arial" w:cs="Arial"/>
          <w:color w:val="000000"/>
          <w:sz w:val="22"/>
          <w:szCs w:val="22"/>
          <w:shd w:val="clear" w:color="auto" w:fill="FFFFFF"/>
          <w:lang w:val="fr-FR" w:eastAsia="en-US"/>
        </w:rPr>
      </w:pPr>
    </w:p>
    <w:p w:rsidR="00416902" w:rsidRPr="00E812E4" w:rsidRDefault="00416902" w:rsidP="00416902">
      <w:pPr>
        <w:spacing w:line="276" w:lineRule="auto"/>
        <w:rPr>
          <w:rFonts w:ascii="Arial" w:hAnsi="Arial" w:cs="Arial"/>
          <w:b/>
          <w:color w:val="000000"/>
          <w:sz w:val="22"/>
          <w:szCs w:val="22"/>
          <w:shd w:val="clear" w:color="auto" w:fill="FFFFFF"/>
        </w:rPr>
      </w:pPr>
      <w:r w:rsidRPr="00E812E4">
        <w:rPr>
          <w:rFonts w:ascii="Arial" w:hAnsi="Arial"/>
          <w:b/>
          <w:color w:val="000000"/>
          <w:sz w:val="22"/>
          <w:szCs w:val="22"/>
          <w:shd w:val="clear" w:color="auto" w:fill="FFFFFF"/>
        </w:rPr>
        <w:t>À propos de Kia Europe</w:t>
      </w:r>
    </w:p>
    <w:p w:rsidR="00416902" w:rsidRPr="00416902" w:rsidRDefault="00416902" w:rsidP="00416902">
      <w:pPr>
        <w:spacing w:line="276" w:lineRule="auto"/>
        <w:rPr>
          <w:rFonts w:ascii="Arial" w:hAnsi="Arial" w:cs="Arial"/>
          <w:color w:val="000000"/>
          <w:sz w:val="22"/>
          <w:szCs w:val="22"/>
          <w:shd w:val="clear" w:color="auto" w:fill="FFFFFF"/>
        </w:rPr>
      </w:pPr>
      <w:r w:rsidRPr="00E812E4">
        <w:rPr>
          <w:rFonts w:ascii="Arial" w:hAnsi="Arial"/>
          <w:color w:val="000000"/>
          <w:sz w:val="22"/>
          <w:szCs w:val="22"/>
          <w:shd w:val="clear" w:color="auto" w:fill="FFFFFF"/>
        </w:rPr>
        <w:t>Kia Europe est l’organisation de vente, de marketing et de service de Kia Corporation. La société a son siège à Francfort, en Allemagne, et couvre 39 marchés en Europe et dans le Caucase.</w:t>
      </w:r>
      <w:bookmarkStart w:id="0" w:name="_GoBack"/>
      <w:bookmarkEnd w:id="0"/>
    </w:p>
    <w:p w:rsidR="00416902" w:rsidRPr="00E812E4" w:rsidRDefault="00416902" w:rsidP="004969E2">
      <w:pPr>
        <w:spacing w:line="276" w:lineRule="auto"/>
        <w:rPr>
          <w:rFonts w:ascii="Arial" w:hAnsi="Arial" w:cs="Arial"/>
          <w:color w:val="000000"/>
          <w:sz w:val="22"/>
          <w:szCs w:val="22"/>
          <w:shd w:val="clear" w:color="auto" w:fill="FFFFFF"/>
          <w:lang w:val="fr-FR" w:eastAsia="en-US"/>
        </w:rPr>
      </w:pPr>
    </w:p>
    <w:sectPr w:rsidR="00416902" w:rsidRPr="00E812E4"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7F" w:rsidRDefault="00EE207F">
      <w:r>
        <w:separator/>
      </w:r>
    </w:p>
  </w:endnote>
  <w:endnote w:type="continuationSeparator" w:id="0">
    <w:p w:rsidR="00EE207F" w:rsidRDefault="00EE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Kia Signature Light">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Kia Signature Regular">
    <w:panose1 w:val="00000500000000000000"/>
    <w:charset w:val="81"/>
    <w:family w:val="auto"/>
    <w:pitch w:val="variable"/>
    <w:sig w:usb0="2000028F" w:usb1="0BD72C10" w:usb2="00000012" w:usb3="00000000" w:csb0="002A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panose1 w:val="00000700000000000000"/>
    <w:charset w:val="81"/>
    <w:family w:val="auto"/>
    <w:pitch w:val="variable"/>
    <w:sig w:usb0="2000028F" w:usb1="0BD72C10" w:usb2="00000012" w:usb3="00000000" w:csb0="002A01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Pr="006546AC" w:rsidRDefault="00416902" w:rsidP="001436DA">
    <w:r>
      <w:rPr>
        <w:noProof/>
        <w:lang w:val="de-CH" w:eastAsia="de-CH"/>
      </w:rPr>
      <w:drawing>
        <wp:anchor distT="0" distB="0" distL="114300" distR="114300" simplePos="0" relativeHeight="251658752" behindDoc="0" locked="0" layoutInCell="1" allowOverlap="1" wp14:anchorId="20C893F1" wp14:editId="49E03CF9">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7F" w:rsidRDefault="00EE207F">
      <w:r>
        <w:separator/>
      </w:r>
    </w:p>
  </w:footnote>
  <w:footnote w:type="continuationSeparator" w:id="0">
    <w:p w:rsidR="00EE207F" w:rsidRDefault="00EE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Default="00416902">
    <w:pPr>
      <w:pStyle w:val="Kopfzeile"/>
    </w:pPr>
  </w:p>
  <w:p w:rsidR="00416902" w:rsidRDefault="00416902">
    <w:pPr>
      <w:pStyle w:val="Kopfzeile"/>
    </w:pPr>
  </w:p>
  <w:p w:rsidR="00416902" w:rsidRDefault="00416902"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4EDFADFA" wp14:editId="7622357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02" w:rsidRPr="00E812E4" w:rsidRDefault="00416902" w:rsidP="00C408EC">
                          <w:pPr>
                            <w:rPr>
                              <w:rFonts w:ascii="Arial" w:hAnsi="Arial" w:cs="Arial"/>
                              <w:b/>
                              <w:bCs/>
                              <w:sz w:val="12"/>
                              <w:szCs w:val="12"/>
                              <w:lang w:val="de-CH"/>
                            </w:rPr>
                          </w:pPr>
                          <w:r w:rsidRPr="00E812E4">
                            <w:rPr>
                              <w:rFonts w:ascii="Arial" w:hAnsi="Arial"/>
                              <w:b/>
                              <w:bCs/>
                              <w:sz w:val="12"/>
                              <w:szCs w:val="12"/>
                              <w:lang w:val="de-CH"/>
                            </w:rPr>
                            <w:t>Kia Schweiz AG Pressekontakt:</w:t>
                          </w:r>
                        </w:p>
                        <w:p w:rsidR="00416902" w:rsidRPr="00E812E4" w:rsidRDefault="00416902" w:rsidP="00C408EC">
                          <w:pPr>
                            <w:rPr>
                              <w:rFonts w:ascii="Arial" w:hAnsi="Arial" w:cs="Arial"/>
                              <w:sz w:val="12"/>
                              <w:szCs w:val="12"/>
                              <w:lang w:val="de-CH"/>
                            </w:rPr>
                          </w:pPr>
                          <w:r w:rsidRPr="00E812E4">
                            <w:rPr>
                              <w:rFonts w:ascii="Arial" w:hAnsi="Arial"/>
                              <w:sz w:val="12"/>
                              <w:szCs w:val="12"/>
                              <w:lang w:val="de-CH"/>
                            </w:rPr>
                            <w:t>Ilona Hass</w:t>
                          </w:r>
                        </w:p>
                        <w:p w:rsidR="00416902" w:rsidRPr="00E812E4" w:rsidRDefault="00416902" w:rsidP="00C408EC">
                          <w:pPr>
                            <w:rPr>
                              <w:rFonts w:ascii="Arial" w:hAnsi="Arial" w:cs="Arial"/>
                              <w:sz w:val="12"/>
                              <w:szCs w:val="12"/>
                              <w:lang w:val="de-CH"/>
                            </w:rPr>
                          </w:pPr>
                          <w:r w:rsidRPr="00E812E4">
                            <w:rPr>
                              <w:rFonts w:ascii="Arial" w:hAnsi="Arial"/>
                              <w:sz w:val="12"/>
                              <w:szCs w:val="12"/>
                              <w:lang w:val="de-CH"/>
                            </w:rPr>
                            <w:t>T. +41 62 788 84 78</w:t>
                          </w:r>
                        </w:p>
                        <w:p w:rsidR="00416902" w:rsidRPr="00E812E4" w:rsidRDefault="00416902" w:rsidP="00C408EC">
                          <w:pPr>
                            <w:rPr>
                              <w:lang w:val="de-CH"/>
                            </w:rPr>
                          </w:pPr>
                          <w:r w:rsidRPr="00E812E4">
                            <w:rPr>
                              <w:rFonts w:ascii="Arial" w:hAnsi="Arial"/>
                              <w:sz w:val="12"/>
                              <w:szCs w:val="12"/>
                              <w:lang w:val="de-CH"/>
                            </w:rPr>
                            <w:t xml:space="preserve">E. </w:t>
                          </w:r>
                          <w:hyperlink r:id="rId1" w:history="1">
                            <w:r w:rsidRPr="00E812E4">
                              <w:rPr>
                                <w:rStyle w:val="Hyperlink"/>
                                <w:rFonts w:ascii="Arial" w:hAnsi="Arial"/>
                                <w:sz w:val="12"/>
                                <w:szCs w:val="12"/>
                                <w:lang w:val="de-CH"/>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ADF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416902" w:rsidRPr="00542EE9" w:rsidRDefault="00416902" w:rsidP="00C408EC">
                    <w:pPr>
                      <w:rPr>
                        <w:b/>
                        <w:bCs/>
                        <w:sz w:val="12"/>
                        <w:szCs w:val="12"/>
                        <w:rFonts w:ascii="Arial" w:hAnsi="Arial" w:cs="Arial"/>
                      </w:rPr>
                    </w:pPr>
                    <w:r>
                      <w:rPr>
                        <w:b/>
                        <w:bCs/>
                        <w:sz w:val="12"/>
                        <w:szCs w:val="12"/>
                        <w:rFonts w:ascii="Arial" w:hAnsi="Arial"/>
                      </w:rPr>
                      <w:t xml:space="preserve">Kia Schweiz AG Pressekontakt:</w:t>
                    </w:r>
                  </w:p>
                  <w:p w:rsidR="00416902" w:rsidRPr="008200E7" w:rsidRDefault="00416902" w:rsidP="00C408EC">
                    <w:pPr>
                      <w:rPr>
                        <w:sz w:val="12"/>
                        <w:szCs w:val="12"/>
                        <w:rFonts w:ascii="Arial" w:hAnsi="Arial" w:cs="Arial"/>
                      </w:rPr>
                    </w:pPr>
                    <w:r>
                      <w:rPr>
                        <w:sz w:val="12"/>
                        <w:szCs w:val="12"/>
                        <w:rFonts w:ascii="Arial" w:hAnsi="Arial"/>
                      </w:rPr>
                      <w:t xml:space="preserve">Ilona Hass</w:t>
                    </w:r>
                  </w:p>
                  <w:p w:rsidR="00416902" w:rsidRDefault="00416902" w:rsidP="00C408EC">
                    <w:pPr>
                      <w:rPr>
                        <w:sz w:val="12"/>
                        <w:szCs w:val="12"/>
                        <w:rFonts w:ascii="Arial" w:hAnsi="Arial" w:cs="Arial"/>
                      </w:rPr>
                    </w:pPr>
                    <w:r>
                      <w:rPr>
                        <w:sz w:val="12"/>
                        <w:szCs w:val="12"/>
                        <w:rFonts w:ascii="Arial" w:hAnsi="Arial"/>
                      </w:rPr>
                      <w:t xml:space="preserve">T. +41 62 788 84 78</w:t>
                    </w:r>
                  </w:p>
                  <w:p w:rsidR="00416902" w:rsidRPr="00542EE9" w:rsidRDefault="00416902" w:rsidP="00C408EC">
                    <w:r>
                      <w:rPr>
                        <w:sz w:val="12"/>
                        <w:szCs w:val="12"/>
                        <w:rFonts w:ascii="Arial" w:hAnsi="Arial"/>
                      </w:rPr>
                      <w:t xml:space="preserve">E. </w:t>
                    </w:r>
                    <w:hyperlink r:id="rId2" w:history="1">
                      <w:r>
                        <w:rPr>
                          <w:rStyle w:val="Hyperlink"/>
                          <w:sz w:val="12"/>
                          <w:szCs w:val="12"/>
                          <w:rFonts w:ascii="Arial" w:hAnsi="Arial"/>
                        </w:rPr>
                        <w:t xml:space="preserve">ilona.hass@kia.ch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196B35A3" wp14:editId="40F5624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416902" w:rsidRDefault="00416902" w:rsidP="00066E6A">
    <w:pPr>
      <w:pStyle w:val="Kopfzeile"/>
      <w:rPr>
        <w:rFonts w:ascii="Tahoma" w:hAnsi="Tahoma"/>
        <w:b/>
        <w:color w:val="C00000"/>
        <w:sz w:val="36"/>
      </w:rPr>
    </w:pPr>
  </w:p>
  <w:p w:rsidR="00416902" w:rsidRDefault="00416902" w:rsidP="00066E6A">
    <w:pPr>
      <w:pStyle w:val="Kopfzeile"/>
      <w:rPr>
        <w:rFonts w:ascii="Tahoma" w:hAnsi="Tahoma"/>
        <w:b/>
        <w:color w:val="C00000"/>
        <w:sz w:val="36"/>
      </w:rPr>
    </w:pPr>
  </w:p>
  <w:p w:rsidR="00416902" w:rsidRDefault="00416902"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E4058"/>
    <w:multiLevelType w:val="hybridMultilevel"/>
    <w:tmpl w:val="34B8EAAC"/>
    <w:lvl w:ilvl="0" w:tplc="660A1EAC">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1"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60302"/>
    <w:multiLevelType w:val="hybridMultilevel"/>
    <w:tmpl w:val="E2A0B8AC"/>
    <w:lvl w:ilvl="0" w:tplc="7A3842D8">
      <w:numFmt w:val="bullet"/>
      <w:lvlText w:val="-"/>
      <w:lvlJc w:val="left"/>
      <w:pPr>
        <w:ind w:left="720" w:hanging="360"/>
      </w:pPr>
      <w:rPr>
        <w:rFonts w:ascii="Arial" w:eastAsia="Malgun Gothic"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3352DC"/>
    <w:multiLevelType w:val="hybridMultilevel"/>
    <w:tmpl w:val="21E0D67C"/>
    <w:lvl w:ilvl="0" w:tplc="A940987A">
      <w:start w:val="8630"/>
      <w:numFmt w:val="bullet"/>
      <w:lvlText w:val="-"/>
      <w:lvlJc w:val="left"/>
      <w:pPr>
        <w:ind w:left="720" w:hanging="360"/>
      </w:pPr>
      <w:rPr>
        <w:rFonts w:ascii="Kia Signature Regular" w:eastAsia="Kia Signature Regular" w:hAnsi="Kia Signature Regular"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04CD7"/>
    <w:multiLevelType w:val="hybridMultilevel"/>
    <w:tmpl w:val="44B40D28"/>
    <w:lvl w:ilvl="0" w:tplc="398CFF5A">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4A6499"/>
    <w:multiLevelType w:val="hybridMultilevel"/>
    <w:tmpl w:val="11589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8"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3"/>
  </w:num>
  <w:num w:numId="2">
    <w:abstractNumId w:val="34"/>
  </w:num>
  <w:num w:numId="3">
    <w:abstractNumId w:val="2"/>
  </w:num>
  <w:num w:numId="4">
    <w:abstractNumId w:val="10"/>
  </w:num>
  <w:num w:numId="5">
    <w:abstractNumId w:val="28"/>
  </w:num>
  <w:num w:numId="6">
    <w:abstractNumId w:val="17"/>
  </w:num>
  <w:num w:numId="7">
    <w:abstractNumId w:val="8"/>
  </w:num>
  <w:num w:numId="8">
    <w:abstractNumId w:val="29"/>
  </w:num>
  <w:num w:numId="9">
    <w:abstractNumId w:val="42"/>
  </w:num>
  <w:num w:numId="10">
    <w:abstractNumId w:val="21"/>
  </w:num>
  <w:num w:numId="11">
    <w:abstractNumId w:val="0"/>
  </w:num>
  <w:num w:numId="12">
    <w:abstractNumId w:val="18"/>
  </w:num>
  <w:num w:numId="13">
    <w:abstractNumId w:val="26"/>
  </w:num>
  <w:num w:numId="14">
    <w:abstractNumId w:val="32"/>
  </w:num>
  <w:num w:numId="15">
    <w:abstractNumId w:val="36"/>
  </w:num>
  <w:num w:numId="16">
    <w:abstractNumId w:val="9"/>
  </w:num>
  <w:num w:numId="17">
    <w:abstractNumId w:val="25"/>
  </w:num>
  <w:num w:numId="18">
    <w:abstractNumId w:val="12"/>
  </w:num>
  <w:num w:numId="19">
    <w:abstractNumId w:val="5"/>
  </w:num>
  <w:num w:numId="20">
    <w:abstractNumId w:val="33"/>
  </w:num>
  <w:num w:numId="21">
    <w:abstractNumId w:val="11"/>
  </w:num>
  <w:num w:numId="22">
    <w:abstractNumId w:val="35"/>
  </w:num>
  <w:num w:numId="23">
    <w:abstractNumId w:val="41"/>
  </w:num>
  <w:num w:numId="24">
    <w:abstractNumId w:val="38"/>
  </w:num>
  <w:num w:numId="25">
    <w:abstractNumId w:val="23"/>
  </w:num>
  <w:num w:numId="26">
    <w:abstractNumId w:val="3"/>
  </w:num>
  <w:num w:numId="27">
    <w:abstractNumId w:val="14"/>
  </w:num>
  <w:num w:numId="28">
    <w:abstractNumId w:val="20"/>
  </w:num>
  <w:num w:numId="29">
    <w:abstractNumId w:val="40"/>
  </w:num>
  <w:num w:numId="30">
    <w:abstractNumId w:val="31"/>
  </w:num>
  <w:num w:numId="31">
    <w:abstractNumId w:val="30"/>
  </w:num>
  <w:num w:numId="32">
    <w:abstractNumId w:val="39"/>
  </w:num>
  <w:num w:numId="33">
    <w:abstractNumId w:val="22"/>
  </w:num>
  <w:num w:numId="34">
    <w:abstractNumId w:val="7"/>
  </w:num>
  <w:num w:numId="35">
    <w:abstractNumId w:val="15"/>
  </w:num>
  <w:num w:numId="36">
    <w:abstractNumId w:val="4"/>
  </w:num>
  <w:num w:numId="37">
    <w:abstractNumId w:val="4"/>
  </w:num>
  <w:num w:numId="38">
    <w:abstractNumId w:val="37"/>
  </w:num>
  <w:num w:numId="39">
    <w:abstractNumId w:val="27"/>
  </w:num>
  <w:num w:numId="40">
    <w:abstractNumId w:val="6"/>
  </w:num>
  <w:num w:numId="41">
    <w:abstractNumId w:val="19"/>
  </w:num>
  <w:num w:numId="42">
    <w:abstractNumId w:val="24"/>
  </w:num>
  <w:num w:numId="43">
    <w:abstractNumId w:val="13"/>
  </w:num>
  <w:num w:numId="44">
    <w:abstractNumId w:val="1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fr-CH"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4D03"/>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30D"/>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052D"/>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29C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380E"/>
    <w:rsid w:val="00353A30"/>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604"/>
    <w:rsid w:val="00404884"/>
    <w:rsid w:val="004050E4"/>
    <w:rsid w:val="004059D6"/>
    <w:rsid w:val="004065FF"/>
    <w:rsid w:val="004072C7"/>
    <w:rsid w:val="00407374"/>
    <w:rsid w:val="0041591A"/>
    <w:rsid w:val="00415E43"/>
    <w:rsid w:val="00416902"/>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00"/>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69E2"/>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1D0B"/>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1DAF"/>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47A4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3DE6"/>
    <w:rsid w:val="0057419A"/>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52E"/>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001"/>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1B5E"/>
    <w:rsid w:val="006E320F"/>
    <w:rsid w:val="006E3D0E"/>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44C9"/>
    <w:rsid w:val="00715750"/>
    <w:rsid w:val="007169CA"/>
    <w:rsid w:val="0072013F"/>
    <w:rsid w:val="00720908"/>
    <w:rsid w:val="007224FF"/>
    <w:rsid w:val="00722EC8"/>
    <w:rsid w:val="00723115"/>
    <w:rsid w:val="00724463"/>
    <w:rsid w:val="00725662"/>
    <w:rsid w:val="007263E6"/>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2531"/>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7CE"/>
    <w:rsid w:val="008C295F"/>
    <w:rsid w:val="008C2DEE"/>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1212"/>
    <w:rsid w:val="009134D0"/>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37AF"/>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239D"/>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2FB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36249"/>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5B9B"/>
    <w:rsid w:val="00A57442"/>
    <w:rsid w:val="00A57652"/>
    <w:rsid w:val="00A60889"/>
    <w:rsid w:val="00A60B3E"/>
    <w:rsid w:val="00A62742"/>
    <w:rsid w:val="00A632FF"/>
    <w:rsid w:val="00A64155"/>
    <w:rsid w:val="00A646F1"/>
    <w:rsid w:val="00A65828"/>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A0231"/>
    <w:rsid w:val="00AA35F8"/>
    <w:rsid w:val="00AA46D1"/>
    <w:rsid w:val="00AA4773"/>
    <w:rsid w:val="00AA4D29"/>
    <w:rsid w:val="00AA5B87"/>
    <w:rsid w:val="00AA7030"/>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6B6C"/>
    <w:rsid w:val="00B67092"/>
    <w:rsid w:val="00B676AB"/>
    <w:rsid w:val="00B7255A"/>
    <w:rsid w:val="00B739F0"/>
    <w:rsid w:val="00B73CBA"/>
    <w:rsid w:val="00B7507A"/>
    <w:rsid w:val="00B77460"/>
    <w:rsid w:val="00B775FA"/>
    <w:rsid w:val="00B77FAA"/>
    <w:rsid w:val="00B80363"/>
    <w:rsid w:val="00B80511"/>
    <w:rsid w:val="00B8156D"/>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5C28"/>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CC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D2D"/>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11FE"/>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0EA9"/>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94F28"/>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C79B0"/>
    <w:rsid w:val="00DC7E88"/>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2E4"/>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07F"/>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A3D"/>
    <w:rsid w:val="00F14B00"/>
    <w:rsid w:val="00F17329"/>
    <w:rsid w:val="00F2180C"/>
    <w:rsid w:val="00F21A53"/>
    <w:rsid w:val="00F226F6"/>
    <w:rsid w:val="00F267EE"/>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4AD2"/>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7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50543711">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6755286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47375958">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5BB24-63B8-4733-8A94-22148636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7873</Characters>
  <Application>Microsoft Office Word</Application>
  <DocSecurity>4</DocSecurity>
  <Lines>65</Lines>
  <Paragraphs>18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9104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2021-11-10T09:59:00Z</dcterms:created>
  <dcterms:modified xsi:type="dcterms:W3CDTF">2021-11-10T09:59:00Z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