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BF15DF" w:rsidRDefault="003475C2" w:rsidP="00F02638">
      <w:pPr>
        <w:pStyle w:val="KeinLeerraum"/>
        <w:spacing w:line="360" w:lineRule="auto"/>
        <w:ind w:right="-194"/>
        <w:rPr>
          <w:rFonts w:ascii="Arial" w:hAnsi="Arial"/>
          <w:lang w:val="en-US"/>
        </w:rPr>
      </w:pPr>
    </w:p>
    <w:p w:rsidR="005763D2" w:rsidRPr="005763D2" w:rsidRDefault="006942B7" w:rsidP="00F02638">
      <w:pPr>
        <w:pStyle w:val="KeinLeerraum"/>
        <w:spacing w:line="360" w:lineRule="auto"/>
        <w:ind w:right="-194"/>
        <w:rPr>
          <w:rFonts w:ascii="Kia Signature Bold" w:eastAsia="Kia Signature Bold" w:hAnsi="Kia Signature Bold"/>
          <w:b/>
          <w:color w:val="FF0000"/>
          <w:sz w:val="44"/>
        </w:rPr>
      </w:pPr>
      <w:r w:rsidRPr="005763D2">
        <w:rPr>
          <w:rFonts w:ascii="Kia Signature Bold" w:hAnsi="Kia Signature Bold"/>
          <w:b/>
          <w:color w:val="FF0000"/>
          <w:sz w:val="44"/>
        </w:rPr>
        <w:t>PRESSEMITTEILUNG</w:t>
      </w:r>
    </w:p>
    <w:p w:rsidR="00066E6A" w:rsidRPr="005763D2" w:rsidRDefault="002B1010" w:rsidP="00F02638">
      <w:pPr>
        <w:pStyle w:val="KeinLeerraum"/>
        <w:spacing w:line="360" w:lineRule="auto"/>
        <w:ind w:right="-194"/>
        <w:rPr>
          <w:rFonts w:ascii="Kia Signature Bold" w:eastAsia="Kia Signature Bold" w:hAnsi="Kia Signature Bold"/>
          <w:b/>
          <w:color w:val="FF0000"/>
          <w:sz w:val="40"/>
        </w:rPr>
      </w:pPr>
      <w:r w:rsidRPr="002B1010">
        <w:rPr>
          <w:rFonts w:ascii="Kia Signature Light" w:hAnsi="Kia Signature Light"/>
          <w:sz w:val="20"/>
        </w:rPr>
        <w:t xml:space="preserve">PR-09 EV6 Teaser-d  -  </w:t>
      </w:r>
      <w:r w:rsidR="001C6E58" w:rsidRPr="002B1010">
        <w:rPr>
          <w:rFonts w:ascii="Kia Signature Light" w:hAnsi="Kia Signature Light"/>
          <w:sz w:val="20"/>
        </w:rPr>
        <w:t>Safenwil, 9. März 2021</w:t>
      </w:r>
    </w:p>
    <w:p w:rsidR="00321198" w:rsidRPr="002B1010" w:rsidRDefault="00321198" w:rsidP="00F02638">
      <w:pPr>
        <w:spacing w:line="276" w:lineRule="auto"/>
        <w:ind w:right="-194"/>
        <w:rPr>
          <w:rFonts w:ascii="Kia Signature Light" w:eastAsia="Kia Signature Light" w:hAnsi="Kia Signature Light" w:cs="Arial"/>
          <w:sz w:val="22"/>
          <w:szCs w:val="22"/>
          <w:lang w:eastAsia="en-US"/>
        </w:rPr>
      </w:pPr>
    </w:p>
    <w:p w:rsidR="001C76FC" w:rsidRPr="002B1010" w:rsidRDefault="001C76FC" w:rsidP="00F02638">
      <w:pPr>
        <w:spacing w:line="276" w:lineRule="auto"/>
        <w:ind w:right="-194"/>
        <w:rPr>
          <w:rFonts w:ascii="Kia Signature Light" w:eastAsia="Kia Signature Light" w:hAnsi="Kia Signature Light" w:cs="Arial"/>
          <w:sz w:val="22"/>
          <w:szCs w:val="22"/>
          <w:lang w:eastAsia="en-US"/>
        </w:rPr>
      </w:pPr>
    </w:p>
    <w:p w:rsidR="001C76FC" w:rsidRPr="002B1010" w:rsidRDefault="001C76FC" w:rsidP="00F02638">
      <w:pPr>
        <w:spacing w:line="276" w:lineRule="auto"/>
        <w:ind w:right="-194"/>
        <w:rPr>
          <w:rFonts w:ascii="Kia Signature Light" w:eastAsia="Kia Signature Light" w:hAnsi="Kia Signature Light" w:cs="Arial"/>
          <w:sz w:val="22"/>
          <w:szCs w:val="22"/>
          <w:lang w:eastAsia="en-US"/>
        </w:rPr>
      </w:pPr>
    </w:p>
    <w:p w:rsidR="001C6E58" w:rsidRPr="00BF15DF" w:rsidRDefault="001C6E58" w:rsidP="00F02638">
      <w:pPr>
        <w:ind w:right="-194"/>
        <w:jc w:val="center"/>
        <w:rPr>
          <w:rFonts w:ascii="Kia Signature Bold" w:eastAsia="Kia Signature Bold" w:hAnsi="Kia Signature Bold" w:cs="Arial"/>
          <w:b/>
          <w:sz w:val="44"/>
          <w:szCs w:val="44"/>
        </w:rPr>
      </w:pPr>
      <w:r w:rsidRPr="00BF15DF">
        <w:rPr>
          <w:rFonts w:ascii="Kia Signature Bold" w:hAnsi="Kia Signature Bold"/>
          <w:b/>
          <w:sz w:val="44"/>
          <w:szCs w:val="44"/>
        </w:rPr>
        <w:t xml:space="preserve">Kia zeigt erste </w:t>
      </w:r>
      <w:proofErr w:type="spellStart"/>
      <w:r w:rsidRPr="00BF15DF">
        <w:rPr>
          <w:rFonts w:ascii="Kia Signature Bold" w:hAnsi="Kia Signature Bold"/>
          <w:b/>
          <w:sz w:val="44"/>
          <w:szCs w:val="44"/>
        </w:rPr>
        <w:t>Teaserbilder</w:t>
      </w:r>
      <w:proofErr w:type="spellEnd"/>
      <w:r w:rsidRPr="00BF15DF">
        <w:rPr>
          <w:rFonts w:ascii="Kia Signature Bold" w:hAnsi="Kia Signature Bold"/>
          <w:b/>
          <w:sz w:val="44"/>
          <w:szCs w:val="44"/>
        </w:rPr>
        <w:t xml:space="preserve"> </w:t>
      </w:r>
      <w:r w:rsidR="007A1002">
        <w:rPr>
          <w:rFonts w:ascii="Kia Signature Bold" w:hAnsi="Kia Signature Bold"/>
          <w:b/>
          <w:sz w:val="44"/>
          <w:szCs w:val="44"/>
        </w:rPr>
        <w:t xml:space="preserve">             </w:t>
      </w:r>
      <w:r w:rsidRPr="00BF15DF">
        <w:rPr>
          <w:rFonts w:ascii="Kia Signature Bold" w:hAnsi="Kia Signature Bold"/>
          <w:b/>
          <w:sz w:val="44"/>
          <w:szCs w:val="44"/>
        </w:rPr>
        <w:t xml:space="preserve">des brandneuen EV6 </w:t>
      </w:r>
    </w:p>
    <w:p w:rsidR="001C6E58" w:rsidRPr="002B1010" w:rsidRDefault="001C6E58" w:rsidP="00F02638">
      <w:pPr>
        <w:spacing w:line="276" w:lineRule="auto"/>
        <w:ind w:right="-194"/>
        <w:contextualSpacing/>
        <w:rPr>
          <w:rFonts w:ascii="Kia Signature Light" w:eastAsia="Kia Signature Light" w:hAnsi="Kia Signature Light" w:cs="Arial"/>
          <w:b/>
          <w:sz w:val="32"/>
          <w:szCs w:val="32"/>
          <w:lang w:eastAsia="en-US"/>
        </w:rPr>
      </w:pPr>
    </w:p>
    <w:p w:rsidR="001C6E58" w:rsidRPr="002B1010" w:rsidRDefault="008868FD" w:rsidP="00F02638">
      <w:pPr>
        <w:numPr>
          <w:ilvl w:val="0"/>
          <w:numId w:val="37"/>
        </w:numPr>
        <w:spacing w:line="276" w:lineRule="auto"/>
        <w:ind w:right="-194"/>
        <w:contextualSpacing/>
        <w:rPr>
          <w:rFonts w:ascii="Kia Signature Light" w:eastAsia="Kia Signature Light" w:hAnsi="Kia Signature Light" w:cs="Arial"/>
          <w:b/>
          <w:sz w:val="26"/>
          <w:szCs w:val="26"/>
        </w:rPr>
      </w:pPr>
      <w:r w:rsidRPr="002B1010">
        <w:rPr>
          <w:rFonts w:ascii="Kia Signature Light" w:hAnsi="Kia Signature Light"/>
          <w:b/>
          <w:sz w:val="26"/>
          <w:szCs w:val="26"/>
        </w:rPr>
        <w:t>Erstes</w:t>
      </w:r>
      <w:r w:rsidR="001C6E58" w:rsidRPr="002B1010">
        <w:rPr>
          <w:rFonts w:ascii="Kia Signature Light" w:hAnsi="Kia Signature Light"/>
          <w:b/>
          <w:sz w:val="26"/>
          <w:szCs w:val="26"/>
        </w:rPr>
        <w:t xml:space="preserve"> </w:t>
      </w:r>
      <w:r w:rsidRPr="002B1010">
        <w:rPr>
          <w:rFonts w:ascii="Kia Signature Light" w:hAnsi="Kia Signature Light"/>
          <w:b/>
          <w:sz w:val="26"/>
          <w:szCs w:val="26"/>
        </w:rPr>
        <w:t>Elektrofahrzeug</w:t>
      </w:r>
      <w:r w:rsidR="001C6E58" w:rsidRPr="002B1010">
        <w:rPr>
          <w:rFonts w:ascii="Kia Signature Light" w:hAnsi="Kia Signature Light"/>
          <w:b/>
          <w:sz w:val="26"/>
          <w:szCs w:val="26"/>
        </w:rPr>
        <w:t xml:space="preserve">, das </w:t>
      </w:r>
      <w:r w:rsidR="003E4B2D" w:rsidRPr="002B1010">
        <w:rPr>
          <w:rFonts w:ascii="Kia Signature Light" w:hAnsi="Kia Signature Light"/>
          <w:b/>
          <w:sz w:val="26"/>
          <w:szCs w:val="26"/>
        </w:rPr>
        <w:t xml:space="preserve">auf der </w:t>
      </w:r>
      <w:r w:rsidR="00685D78" w:rsidRPr="002B1010">
        <w:rPr>
          <w:rFonts w:ascii="Kia Signature Light" w:hAnsi="Kia Signature Light"/>
          <w:b/>
          <w:sz w:val="26"/>
          <w:szCs w:val="26"/>
        </w:rPr>
        <w:t>speziellen EV</w:t>
      </w:r>
      <w:r w:rsidR="001C6E58" w:rsidRPr="002B1010">
        <w:rPr>
          <w:rFonts w:ascii="Kia Signature Light" w:hAnsi="Kia Signature Light"/>
          <w:b/>
          <w:sz w:val="26"/>
          <w:szCs w:val="26"/>
        </w:rPr>
        <w:t>-Plattform</w:t>
      </w:r>
      <w:r w:rsidR="003E4B2D" w:rsidRPr="002B1010">
        <w:rPr>
          <w:rFonts w:ascii="Kia Signature Light" w:hAnsi="Kia Signature Light"/>
          <w:b/>
          <w:sz w:val="26"/>
          <w:szCs w:val="26"/>
        </w:rPr>
        <w:t xml:space="preserve"> </w:t>
      </w:r>
      <w:r w:rsidR="00685D78" w:rsidRPr="002B1010">
        <w:rPr>
          <w:rFonts w:ascii="Kia Signature Light" w:hAnsi="Kia Signature Light"/>
          <w:b/>
          <w:sz w:val="26"/>
          <w:szCs w:val="26"/>
        </w:rPr>
        <w:t xml:space="preserve">(E-GMP) von Kia </w:t>
      </w:r>
      <w:r w:rsidR="003E4B2D" w:rsidRPr="002B1010">
        <w:rPr>
          <w:rFonts w:ascii="Kia Signature Light" w:hAnsi="Kia Signature Light"/>
          <w:b/>
          <w:sz w:val="26"/>
          <w:szCs w:val="26"/>
        </w:rPr>
        <w:t>basiert</w:t>
      </w:r>
      <w:r w:rsidR="001C6E58" w:rsidRPr="002B1010">
        <w:rPr>
          <w:rFonts w:ascii="Kia Signature Light" w:hAnsi="Kia Signature Light"/>
          <w:b/>
          <w:sz w:val="26"/>
          <w:szCs w:val="26"/>
        </w:rPr>
        <w:t xml:space="preserve"> und </w:t>
      </w:r>
      <w:proofErr w:type="spellStart"/>
      <w:r w:rsidR="00685D78" w:rsidRPr="002B1010">
        <w:rPr>
          <w:rFonts w:ascii="Kia Signature Light" w:hAnsi="Kia Signature Light"/>
          <w:b/>
          <w:sz w:val="26"/>
          <w:szCs w:val="26"/>
        </w:rPr>
        <w:t>Kias</w:t>
      </w:r>
      <w:proofErr w:type="spellEnd"/>
      <w:r w:rsidR="003E4B2D" w:rsidRPr="002B1010">
        <w:rPr>
          <w:rFonts w:ascii="Kia Signature Light" w:hAnsi="Kia Signature Light"/>
          <w:b/>
          <w:sz w:val="26"/>
          <w:szCs w:val="26"/>
        </w:rPr>
        <w:t xml:space="preserve"> neue</w:t>
      </w:r>
      <w:r w:rsidR="001C6E58" w:rsidRPr="002B1010">
        <w:rPr>
          <w:rFonts w:ascii="Kia Signature Light" w:hAnsi="Kia Signature Light"/>
          <w:b/>
          <w:sz w:val="26"/>
          <w:szCs w:val="26"/>
        </w:rPr>
        <w:t xml:space="preserve"> Nomenklatur</w:t>
      </w:r>
      <w:r w:rsidR="003E4B2D" w:rsidRPr="002B1010">
        <w:rPr>
          <w:rFonts w:ascii="Kia Signature Light" w:hAnsi="Kia Signature Light"/>
          <w:b/>
          <w:sz w:val="26"/>
          <w:szCs w:val="26"/>
        </w:rPr>
        <w:t xml:space="preserve"> trägt</w:t>
      </w:r>
    </w:p>
    <w:p w:rsidR="001C6E58" w:rsidRPr="00BF15DF" w:rsidRDefault="001C6E58" w:rsidP="00F02638">
      <w:pPr>
        <w:numPr>
          <w:ilvl w:val="0"/>
          <w:numId w:val="37"/>
        </w:numPr>
        <w:spacing w:line="276" w:lineRule="auto"/>
        <w:ind w:right="-194"/>
        <w:contextualSpacing/>
        <w:rPr>
          <w:rFonts w:ascii="Kia Signature Light" w:eastAsia="Kia Signature Light" w:hAnsi="Kia Signature Light" w:cs="Arial"/>
          <w:b/>
          <w:sz w:val="26"/>
          <w:szCs w:val="26"/>
        </w:rPr>
      </w:pPr>
      <w:r w:rsidRPr="00BF15DF">
        <w:rPr>
          <w:rFonts w:ascii="Kia Signature Light" w:hAnsi="Kia Signature Light"/>
          <w:b/>
          <w:sz w:val="26"/>
          <w:szCs w:val="26"/>
        </w:rPr>
        <w:t>Markante Silhouette mit kantigen Linien und High-Tech-Details</w:t>
      </w:r>
    </w:p>
    <w:p w:rsidR="001C6E58" w:rsidRPr="00BF15DF" w:rsidRDefault="001C6E58" w:rsidP="00F02638">
      <w:pPr>
        <w:numPr>
          <w:ilvl w:val="0"/>
          <w:numId w:val="37"/>
        </w:numPr>
        <w:spacing w:line="276" w:lineRule="auto"/>
        <w:ind w:right="-194"/>
        <w:contextualSpacing/>
        <w:rPr>
          <w:rFonts w:ascii="Kia Signature Light" w:eastAsia="Kia Signature Light" w:hAnsi="Kia Signature Light"/>
          <w:sz w:val="22"/>
          <w:szCs w:val="22"/>
        </w:rPr>
      </w:pPr>
      <w:r w:rsidRPr="00BF15DF">
        <w:rPr>
          <w:rFonts w:ascii="Kia Signature Light" w:hAnsi="Kia Signature Light"/>
          <w:b/>
          <w:sz w:val="26"/>
          <w:szCs w:val="26"/>
        </w:rPr>
        <w:t>Vorstellung der neuen Modellnomenklatur für geplante BEV</w:t>
      </w:r>
    </w:p>
    <w:p w:rsidR="00E80661" w:rsidRPr="002B1010" w:rsidRDefault="00E80661" w:rsidP="00F02638">
      <w:pPr>
        <w:spacing w:line="276" w:lineRule="auto"/>
        <w:ind w:right="-194"/>
        <w:rPr>
          <w:rFonts w:ascii="Kia Signature Light" w:eastAsia="Kia Signature Light" w:hAnsi="Kia Signature Light" w:cs="Arial"/>
          <w:sz w:val="22"/>
          <w:szCs w:val="22"/>
          <w:lang w:eastAsia="en-US"/>
        </w:rPr>
      </w:pPr>
    </w:p>
    <w:p w:rsidR="001C6E58" w:rsidRPr="00BF15DF" w:rsidRDefault="001C6E58" w:rsidP="005C6D2B">
      <w:pPr>
        <w:spacing w:line="276" w:lineRule="auto"/>
        <w:ind w:right="-194"/>
        <w:rPr>
          <w:rFonts w:ascii="Kia Signature Light" w:eastAsia="Kia Signature Light" w:hAnsi="Kia Signature Light" w:cs="Arial"/>
          <w:sz w:val="22"/>
          <w:szCs w:val="22"/>
        </w:rPr>
      </w:pPr>
      <w:r w:rsidRPr="00BF15DF">
        <w:rPr>
          <w:rFonts w:ascii="Kia Signature Light" w:hAnsi="Kia Signature Light"/>
          <w:sz w:val="22"/>
          <w:szCs w:val="22"/>
        </w:rPr>
        <w:t xml:space="preserve">Die Kia Corporation hat </w:t>
      </w:r>
      <w:bookmarkStart w:id="0" w:name="_GoBack"/>
      <w:bookmarkEnd w:id="0"/>
      <w:r w:rsidRPr="00BF15DF">
        <w:rPr>
          <w:rFonts w:ascii="Kia Signature Light" w:hAnsi="Kia Signature Light"/>
          <w:sz w:val="22"/>
          <w:szCs w:val="22"/>
        </w:rPr>
        <w:t>erste offizielle Bilder zum «EV6» veröffentlicht – dem ersten batteriebetriebenen Elektrofahrzeug (BEV), das auf der neu entwickelten E-GMP-Plattform (</w:t>
      </w:r>
      <w:proofErr w:type="spellStart"/>
      <w:r w:rsidRPr="00BF15DF">
        <w:rPr>
          <w:rFonts w:ascii="Kia Signature Light" w:hAnsi="Kia Signature Light"/>
          <w:i/>
          <w:iCs/>
          <w:sz w:val="22"/>
          <w:szCs w:val="22"/>
        </w:rPr>
        <w:t>Electric</w:t>
      </w:r>
      <w:proofErr w:type="spellEnd"/>
      <w:r w:rsidRPr="00BF15DF">
        <w:rPr>
          <w:rFonts w:ascii="Kia Signature Light" w:hAnsi="Kia Signature Light"/>
          <w:i/>
          <w:iCs/>
          <w:sz w:val="22"/>
          <w:szCs w:val="22"/>
        </w:rPr>
        <w:t xml:space="preserve">-Global Modular </w:t>
      </w:r>
      <w:proofErr w:type="spellStart"/>
      <w:r w:rsidRPr="00BF15DF">
        <w:rPr>
          <w:rFonts w:ascii="Kia Signature Light" w:hAnsi="Kia Signature Light"/>
          <w:i/>
          <w:iCs/>
          <w:sz w:val="22"/>
          <w:szCs w:val="22"/>
        </w:rPr>
        <w:t>Platform</w:t>
      </w:r>
      <w:proofErr w:type="spellEnd"/>
      <w:r w:rsidRPr="00BF15DF">
        <w:rPr>
          <w:rFonts w:ascii="Kia Signature Light" w:hAnsi="Kia Signature Light"/>
          <w:sz w:val="22"/>
          <w:szCs w:val="22"/>
        </w:rPr>
        <w:t xml:space="preserve">) des Unternehmens basiert. </w:t>
      </w:r>
    </w:p>
    <w:p w:rsidR="001C6E58" w:rsidRPr="002B1010" w:rsidRDefault="001C6E58" w:rsidP="008868FD">
      <w:pPr>
        <w:spacing w:line="276" w:lineRule="auto"/>
        <w:ind w:right="-194"/>
        <w:rPr>
          <w:rFonts w:ascii="Kia Signature Light" w:eastAsia="Kia Signature Light" w:hAnsi="Kia Signature Light" w:cs="Arial"/>
          <w:sz w:val="22"/>
          <w:szCs w:val="22"/>
          <w:lang w:eastAsia="en-US"/>
        </w:rPr>
      </w:pPr>
    </w:p>
    <w:p w:rsidR="001C6E58" w:rsidRPr="00BF15DF" w:rsidRDefault="001C6E58" w:rsidP="005C6D2B">
      <w:pPr>
        <w:spacing w:line="276" w:lineRule="auto"/>
        <w:ind w:right="-194"/>
        <w:rPr>
          <w:rFonts w:ascii="Kia Signature Light" w:eastAsia="Kia Signature Light" w:hAnsi="Kia Signature Light" w:cs="Arial"/>
          <w:sz w:val="22"/>
          <w:szCs w:val="22"/>
        </w:rPr>
      </w:pPr>
      <w:r w:rsidRPr="00BF15DF">
        <w:rPr>
          <w:rFonts w:ascii="Kia Signature Light" w:hAnsi="Kia Signature Light"/>
          <w:sz w:val="22"/>
          <w:szCs w:val="22"/>
        </w:rPr>
        <w:t xml:space="preserve">Als erster Vertreter der neuen BEV-Fahrzeuggeneration </w:t>
      </w:r>
      <w:r w:rsidR="003E4B2D" w:rsidRPr="002B1010">
        <w:rPr>
          <w:rFonts w:ascii="Kia Signature Light" w:hAnsi="Kia Signature Light"/>
          <w:sz w:val="22"/>
          <w:szCs w:val="22"/>
        </w:rPr>
        <w:t>wurde</w:t>
      </w:r>
      <w:r w:rsidRPr="002B1010">
        <w:rPr>
          <w:rFonts w:ascii="Kia Signature Light" w:hAnsi="Kia Signature Light"/>
          <w:sz w:val="22"/>
          <w:szCs w:val="22"/>
        </w:rPr>
        <w:t xml:space="preserve"> der EV6 </w:t>
      </w:r>
      <w:r w:rsidR="005C6D2B" w:rsidRPr="002B1010">
        <w:rPr>
          <w:rFonts w:ascii="Kia Signature Light" w:hAnsi="Kia Signature Light"/>
          <w:sz w:val="22"/>
          <w:szCs w:val="22"/>
        </w:rPr>
        <w:t>im Zuge</w:t>
      </w:r>
      <w:r w:rsidRPr="002B1010">
        <w:rPr>
          <w:rFonts w:ascii="Kia Signature Light" w:hAnsi="Kia Signature Light"/>
          <w:sz w:val="22"/>
          <w:szCs w:val="22"/>
        </w:rPr>
        <w:t xml:space="preserve"> der neuen Designphilosophie des Unternehmens</w:t>
      </w:r>
      <w:r w:rsidR="005C6D2B" w:rsidRPr="002B1010">
        <w:rPr>
          <w:rFonts w:ascii="Kia Signature Light" w:hAnsi="Kia Signature Light"/>
          <w:sz w:val="22"/>
          <w:szCs w:val="22"/>
        </w:rPr>
        <w:t xml:space="preserve"> entwickelt</w:t>
      </w:r>
      <w:r w:rsidRPr="002B1010">
        <w:rPr>
          <w:rFonts w:ascii="Kia Signature Light" w:hAnsi="Kia Signature Light"/>
          <w:sz w:val="22"/>
          <w:szCs w:val="22"/>
        </w:rPr>
        <w:t>,</w:t>
      </w:r>
      <w:r w:rsidRPr="00BF15DF">
        <w:rPr>
          <w:rFonts w:ascii="Kia Signature Light" w:hAnsi="Kia Signature Light"/>
          <w:sz w:val="22"/>
          <w:szCs w:val="22"/>
        </w:rPr>
        <w:t xml:space="preserve"> die </w:t>
      </w:r>
      <w:proofErr w:type="spellStart"/>
      <w:r w:rsidRPr="00BF15DF">
        <w:rPr>
          <w:rFonts w:ascii="Kia Signature Light" w:hAnsi="Kia Signature Light"/>
          <w:sz w:val="22"/>
          <w:szCs w:val="22"/>
        </w:rPr>
        <w:t>Kias</w:t>
      </w:r>
      <w:proofErr w:type="spellEnd"/>
      <w:r w:rsidRPr="00BF15DF">
        <w:rPr>
          <w:rFonts w:ascii="Kia Signature Light" w:hAnsi="Kia Signature Light"/>
          <w:sz w:val="22"/>
          <w:szCs w:val="22"/>
        </w:rPr>
        <w:t xml:space="preserve"> Neuausrichtung hin zur Fahrzeug</w:t>
      </w:r>
      <w:r w:rsidR="005C6D2B">
        <w:rPr>
          <w:rFonts w:ascii="Kia Signature Light" w:hAnsi="Kia Signature Light"/>
          <w:sz w:val="22"/>
          <w:szCs w:val="22"/>
        </w:rPr>
        <w:softHyphen/>
      </w:r>
      <w:r w:rsidRPr="00BF15DF">
        <w:rPr>
          <w:rFonts w:ascii="Kia Signature Light" w:hAnsi="Kia Signature Light"/>
          <w:sz w:val="22"/>
          <w:szCs w:val="22"/>
        </w:rPr>
        <w:t>elektrifizierung unterstreicht.</w:t>
      </w:r>
    </w:p>
    <w:p w:rsidR="001C6E58" w:rsidRPr="002B1010" w:rsidRDefault="001C6E58" w:rsidP="008868FD">
      <w:pPr>
        <w:spacing w:line="276" w:lineRule="auto"/>
        <w:ind w:right="-194"/>
        <w:rPr>
          <w:rFonts w:ascii="Kia Signature Light" w:eastAsia="Kia Signature Light" w:hAnsi="Kia Signature Light" w:cs="Arial"/>
          <w:sz w:val="22"/>
          <w:szCs w:val="22"/>
          <w:lang w:eastAsia="en-US"/>
        </w:rPr>
      </w:pPr>
    </w:p>
    <w:p w:rsidR="001C6E58" w:rsidRPr="00BF15DF" w:rsidRDefault="001C6E58" w:rsidP="008868FD">
      <w:pPr>
        <w:spacing w:line="276" w:lineRule="auto"/>
        <w:ind w:right="-194"/>
        <w:rPr>
          <w:rFonts w:ascii="Kia Signature Light" w:eastAsia="Kia Signature Light" w:hAnsi="Kia Signature Light" w:cs="Arial"/>
          <w:sz w:val="22"/>
          <w:szCs w:val="22"/>
        </w:rPr>
      </w:pPr>
      <w:r w:rsidRPr="00BF15DF">
        <w:rPr>
          <w:rFonts w:ascii="Kia Signature Light" w:hAnsi="Kia Signature Light"/>
          <w:sz w:val="22"/>
          <w:szCs w:val="22"/>
        </w:rPr>
        <w:t xml:space="preserve">«Der EV6 ist die Verkörperung unseres neuen Markenclaims ‹Movement </w:t>
      </w:r>
      <w:proofErr w:type="spellStart"/>
      <w:r w:rsidRPr="00BF15DF">
        <w:rPr>
          <w:rFonts w:ascii="Kia Signature Light" w:hAnsi="Kia Signature Light"/>
          <w:sz w:val="22"/>
          <w:szCs w:val="22"/>
        </w:rPr>
        <w:t>that</w:t>
      </w:r>
      <w:proofErr w:type="spellEnd"/>
      <w:r w:rsidRPr="00BF15DF">
        <w:rPr>
          <w:rFonts w:ascii="Kia Signature Light" w:hAnsi="Kia Signature Light"/>
          <w:sz w:val="22"/>
          <w:szCs w:val="22"/>
        </w:rPr>
        <w:t xml:space="preserve"> </w:t>
      </w:r>
      <w:proofErr w:type="spellStart"/>
      <w:r w:rsidRPr="00BF15DF">
        <w:rPr>
          <w:rFonts w:ascii="Kia Signature Light" w:hAnsi="Kia Signature Light"/>
          <w:sz w:val="22"/>
          <w:szCs w:val="22"/>
        </w:rPr>
        <w:t>inspires</w:t>
      </w:r>
      <w:proofErr w:type="spellEnd"/>
      <w:r w:rsidRPr="00BF15DF">
        <w:rPr>
          <w:rFonts w:ascii="Kia Signature Light" w:hAnsi="Kia Signature Light"/>
          <w:sz w:val="22"/>
          <w:szCs w:val="22"/>
        </w:rPr>
        <w:t>› und unserer neuen Designphilosophie. Er wurde konzipiert, um unsere Kundinnen und Kunden über spontane, natürliche und den Alltag bereichernde Erfahrungen immer wie</w:t>
      </w:r>
      <w:r w:rsidRPr="00BF15DF">
        <w:rPr>
          <w:rFonts w:ascii="Kia Signature Light" w:hAnsi="Kia Signature Light"/>
          <w:sz w:val="22"/>
          <w:szCs w:val="22"/>
        </w:rPr>
        <w:lastRenderedPageBreak/>
        <w:t xml:space="preserve">der neu zu inspirieren und ihnen eine einfache, intuitive und integrierte Nutzung zu ermöglichen», erklärt Karim Habib, Senior </w:t>
      </w:r>
      <w:proofErr w:type="spellStart"/>
      <w:r w:rsidRPr="00BF15DF">
        <w:rPr>
          <w:rFonts w:ascii="Kia Signature Light" w:hAnsi="Kia Signature Light"/>
          <w:sz w:val="22"/>
          <w:szCs w:val="22"/>
        </w:rPr>
        <w:t>Vice</w:t>
      </w:r>
      <w:proofErr w:type="spellEnd"/>
      <w:r w:rsidRPr="00BF15DF">
        <w:rPr>
          <w:rFonts w:ascii="Kia Signature Light" w:hAnsi="Kia Signature Light"/>
          <w:sz w:val="22"/>
          <w:szCs w:val="22"/>
        </w:rPr>
        <w:t xml:space="preserve"> </w:t>
      </w:r>
      <w:proofErr w:type="spellStart"/>
      <w:r w:rsidRPr="00BF15DF">
        <w:rPr>
          <w:rFonts w:ascii="Kia Signature Light" w:hAnsi="Kia Signature Light"/>
          <w:sz w:val="22"/>
          <w:szCs w:val="22"/>
        </w:rPr>
        <w:t>President</w:t>
      </w:r>
      <w:proofErr w:type="spellEnd"/>
      <w:r w:rsidRPr="00BF15DF">
        <w:rPr>
          <w:rFonts w:ascii="Kia Signature Light" w:hAnsi="Kia Signature Light"/>
          <w:sz w:val="22"/>
          <w:szCs w:val="22"/>
        </w:rPr>
        <w:t xml:space="preserve"> und Leiter des Kia Global Design Center. «Wir wünschen uns, dass unsere Marke als physische Erfahrung erlebt wird, und wollen kühne, originelle und einfallsreiche Elektrofahrzeuge auf den Markt bringen.»</w:t>
      </w:r>
    </w:p>
    <w:p w:rsidR="001C6E58" w:rsidRPr="002B1010" w:rsidRDefault="001C6E58" w:rsidP="008868FD">
      <w:pPr>
        <w:spacing w:line="276" w:lineRule="auto"/>
        <w:ind w:right="-194"/>
        <w:rPr>
          <w:rFonts w:ascii="Kia Signature Light" w:eastAsia="Kia Signature Light" w:hAnsi="Kia Signature Light" w:cs="Arial"/>
          <w:sz w:val="22"/>
          <w:szCs w:val="22"/>
          <w:lang w:eastAsia="en-US"/>
        </w:rPr>
      </w:pPr>
    </w:p>
    <w:p w:rsidR="001C6E58" w:rsidRPr="00BF15DF" w:rsidRDefault="001C6E58" w:rsidP="008868FD">
      <w:pPr>
        <w:spacing w:line="276" w:lineRule="auto"/>
        <w:ind w:right="-194"/>
        <w:rPr>
          <w:rFonts w:ascii="Kia Signature Light" w:eastAsia="Kia Signature Light" w:hAnsi="Kia Signature Light" w:cs="Arial"/>
          <w:b/>
          <w:bCs/>
          <w:sz w:val="22"/>
          <w:szCs w:val="22"/>
        </w:rPr>
      </w:pPr>
      <w:r w:rsidRPr="00BF15DF">
        <w:rPr>
          <w:rFonts w:ascii="Kia Signature Light" w:hAnsi="Kia Signature Light"/>
          <w:b/>
          <w:bCs/>
          <w:sz w:val="22"/>
          <w:szCs w:val="22"/>
        </w:rPr>
        <w:t xml:space="preserve">Neue Nomenklatur für </w:t>
      </w:r>
      <w:proofErr w:type="spellStart"/>
      <w:r w:rsidRPr="00BF15DF">
        <w:rPr>
          <w:rFonts w:ascii="Kia Signature Light" w:hAnsi="Kia Signature Light"/>
          <w:b/>
          <w:bCs/>
          <w:sz w:val="22"/>
          <w:szCs w:val="22"/>
        </w:rPr>
        <w:t>Kias</w:t>
      </w:r>
      <w:proofErr w:type="spellEnd"/>
      <w:r w:rsidRPr="00BF15DF">
        <w:rPr>
          <w:rFonts w:ascii="Kia Signature Light" w:hAnsi="Kia Signature Light"/>
          <w:b/>
          <w:bCs/>
          <w:sz w:val="22"/>
          <w:szCs w:val="22"/>
        </w:rPr>
        <w:t xml:space="preserve"> geplante BEV-Palette</w:t>
      </w:r>
    </w:p>
    <w:p w:rsidR="001C6E58" w:rsidRPr="00BF15DF" w:rsidRDefault="001C6E58" w:rsidP="008868FD">
      <w:pPr>
        <w:spacing w:line="276" w:lineRule="auto"/>
        <w:ind w:right="-194"/>
        <w:rPr>
          <w:rFonts w:ascii="Kia Signature Light" w:eastAsia="Kia Signature Light" w:hAnsi="Kia Signature Light" w:cs="Arial"/>
          <w:sz w:val="22"/>
          <w:szCs w:val="22"/>
        </w:rPr>
      </w:pPr>
      <w:r w:rsidRPr="00BF15DF">
        <w:rPr>
          <w:rFonts w:ascii="Kia Signature Light" w:hAnsi="Kia Signature Light"/>
          <w:sz w:val="22"/>
          <w:szCs w:val="22"/>
        </w:rPr>
        <w:t xml:space="preserve">Im Zuge der Markentransformation </w:t>
      </w:r>
      <w:r w:rsidR="008868FD" w:rsidRPr="002B1010">
        <w:rPr>
          <w:rFonts w:ascii="Kia Signature Light" w:hAnsi="Kia Signature Light"/>
          <w:sz w:val="22"/>
          <w:szCs w:val="22"/>
        </w:rPr>
        <w:t>des Unternehmens</w:t>
      </w:r>
      <w:r w:rsidR="008868FD">
        <w:rPr>
          <w:rFonts w:ascii="Kia Signature Light" w:hAnsi="Kia Signature Light"/>
          <w:sz w:val="22"/>
          <w:szCs w:val="22"/>
        </w:rPr>
        <w:t xml:space="preserve"> </w:t>
      </w:r>
      <w:r w:rsidRPr="00BF15DF">
        <w:rPr>
          <w:rFonts w:ascii="Kia Signature Light" w:hAnsi="Kia Signature Light"/>
          <w:sz w:val="22"/>
          <w:szCs w:val="22"/>
        </w:rPr>
        <w:t xml:space="preserve">stellt Kia auf eine neue Modellnomenklatur um, die für die neuen dedizierten BEV zum Einsatz kommen soll. Der neue Ansatz ermöglicht eine einfache und einheitliche Benennung aller weltweit von Kia vertriebenen EV-Modelle. </w:t>
      </w:r>
    </w:p>
    <w:p w:rsidR="001C6E58" w:rsidRPr="002B1010" w:rsidRDefault="001C6E58" w:rsidP="008868FD">
      <w:pPr>
        <w:spacing w:line="276" w:lineRule="auto"/>
        <w:ind w:right="-194"/>
        <w:rPr>
          <w:rFonts w:ascii="Kia Signature Light" w:eastAsia="Kia Signature Light" w:hAnsi="Kia Signature Light" w:cs="Arial"/>
          <w:sz w:val="22"/>
          <w:szCs w:val="22"/>
          <w:lang w:eastAsia="en-US"/>
        </w:rPr>
      </w:pPr>
    </w:p>
    <w:p w:rsidR="001C6E58" w:rsidRPr="00BF15DF" w:rsidRDefault="001C6E58" w:rsidP="008868FD">
      <w:pPr>
        <w:spacing w:line="276" w:lineRule="auto"/>
        <w:ind w:right="-194"/>
        <w:rPr>
          <w:rFonts w:ascii="Kia Signature Light" w:eastAsia="Kia Signature Light" w:hAnsi="Kia Signature Light" w:cs="Arial"/>
          <w:sz w:val="22"/>
          <w:szCs w:val="22"/>
        </w:rPr>
      </w:pPr>
      <w:r w:rsidRPr="00BF15DF">
        <w:rPr>
          <w:rFonts w:ascii="Kia Signature Light" w:hAnsi="Kia Signature Light"/>
          <w:sz w:val="22"/>
          <w:szCs w:val="22"/>
        </w:rPr>
        <w:t xml:space="preserve">Der Name aller künftig neu von Kia entwickelten BEV wird mit dem Präfix «EV» beginnen, damit die Kundinnen und Kunden sofort erkennen können, welche Fahrzeuge vollelektrisch fahren. Danach folgt eine Ziffer, die der Position des Fahrzeugs innerhalb der Modellpalette entspricht. </w:t>
      </w:r>
    </w:p>
    <w:p w:rsidR="001C6E58" w:rsidRPr="002B1010" w:rsidRDefault="001C6E58" w:rsidP="008868FD">
      <w:pPr>
        <w:spacing w:line="276" w:lineRule="auto"/>
        <w:ind w:right="-194"/>
        <w:rPr>
          <w:rFonts w:ascii="Kia Signature Light" w:eastAsia="Kia Signature Light" w:hAnsi="Kia Signature Light" w:cs="Arial"/>
          <w:sz w:val="22"/>
          <w:szCs w:val="22"/>
          <w:lang w:eastAsia="en-US"/>
        </w:rPr>
      </w:pPr>
    </w:p>
    <w:p w:rsidR="001C6E58" w:rsidRPr="00BF15DF" w:rsidRDefault="001C6E58" w:rsidP="008868FD">
      <w:pPr>
        <w:spacing w:line="276" w:lineRule="auto"/>
        <w:ind w:right="-194"/>
        <w:rPr>
          <w:rFonts w:ascii="Kia Signature Light" w:eastAsia="Kia Signature Light" w:hAnsi="Kia Signature Light" w:cs="Arial"/>
          <w:sz w:val="22"/>
          <w:szCs w:val="22"/>
        </w:rPr>
      </w:pPr>
      <w:r w:rsidRPr="00BF15DF">
        <w:rPr>
          <w:rFonts w:ascii="Kia Signature Light" w:hAnsi="Kia Signature Light"/>
          <w:sz w:val="22"/>
          <w:szCs w:val="22"/>
        </w:rPr>
        <w:t xml:space="preserve">Der zur Verkörperung des neuen Markenclaims «Movement </w:t>
      </w:r>
      <w:proofErr w:type="spellStart"/>
      <w:r w:rsidRPr="00BF15DF">
        <w:rPr>
          <w:rFonts w:ascii="Kia Signature Light" w:hAnsi="Kia Signature Light"/>
          <w:sz w:val="22"/>
          <w:szCs w:val="22"/>
        </w:rPr>
        <w:t>that</w:t>
      </w:r>
      <w:proofErr w:type="spellEnd"/>
      <w:r w:rsidRPr="00BF15DF">
        <w:rPr>
          <w:rFonts w:ascii="Kia Signature Light" w:hAnsi="Kia Signature Light"/>
          <w:sz w:val="22"/>
          <w:szCs w:val="22"/>
        </w:rPr>
        <w:t xml:space="preserve"> </w:t>
      </w:r>
      <w:proofErr w:type="spellStart"/>
      <w:r w:rsidRPr="00BF15DF">
        <w:rPr>
          <w:rFonts w:ascii="Kia Signature Light" w:hAnsi="Kia Signature Light"/>
          <w:sz w:val="22"/>
          <w:szCs w:val="22"/>
        </w:rPr>
        <w:t>inspires</w:t>
      </w:r>
      <w:proofErr w:type="spellEnd"/>
      <w:r w:rsidRPr="00BF15DF">
        <w:rPr>
          <w:rFonts w:ascii="Kia Signature Light" w:hAnsi="Kia Signature Light"/>
          <w:sz w:val="22"/>
          <w:szCs w:val="22"/>
        </w:rPr>
        <w:t>» konzipierte und entwickelte Kia EV6 wird noch im ersten Quartal 2021 der Weltöffentlichkeit vorgestellt.</w:t>
      </w:r>
    </w:p>
    <w:p w:rsidR="001C6E58" w:rsidRPr="002B1010" w:rsidRDefault="001C6E58" w:rsidP="008868FD">
      <w:pPr>
        <w:spacing w:line="276" w:lineRule="auto"/>
        <w:ind w:right="-194"/>
        <w:rPr>
          <w:rFonts w:ascii="Kia Signature Light" w:eastAsia="Kia Signature Light" w:hAnsi="Kia Signature Light" w:cs="Arial"/>
          <w:sz w:val="22"/>
          <w:szCs w:val="22"/>
          <w:lang w:eastAsia="en-US"/>
        </w:rPr>
      </w:pPr>
    </w:p>
    <w:p w:rsidR="00722EC8" w:rsidRPr="002B1010" w:rsidRDefault="00722EC8" w:rsidP="008868FD">
      <w:pPr>
        <w:spacing w:line="360" w:lineRule="auto"/>
        <w:ind w:right="-194"/>
        <w:rPr>
          <w:rFonts w:ascii="Kia Signature Light" w:eastAsia="Kia Signature Light" w:hAnsi="Kia Signature Light" w:cs="Arial"/>
        </w:rPr>
      </w:pPr>
    </w:p>
    <w:p w:rsidR="00580FA6" w:rsidRPr="002B1010" w:rsidRDefault="00580FA6" w:rsidP="008868FD">
      <w:pPr>
        <w:ind w:right="-194"/>
        <w:rPr>
          <w:rFonts w:ascii="Kia Signature Light" w:eastAsia="Kia Signature Light" w:hAnsi="Kia Signature Light" w:cs="Arial-ItalicMT"/>
          <w:i/>
          <w:iCs/>
          <w:lang w:eastAsia="de-CH"/>
        </w:rPr>
      </w:pPr>
    </w:p>
    <w:p w:rsidR="001C76FC" w:rsidRPr="002B1010" w:rsidRDefault="001C76FC" w:rsidP="008868FD">
      <w:pPr>
        <w:ind w:right="-194"/>
        <w:rPr>
          <w:rFonts w:ascii="Kia Signature Light" w:eastAsia="Kia Signature Light" w:hAnsi="Kia Signature Light" w:cs="Arial-ItalicMT"/>
          <w:i/>
          <w:iCs/>
          <w:lang w:eastAsia="de-CH"/>
        </w:rPr>
      </w:pPr>
    </w:p>
    <w:p w:rsidR="001C76FC" w:rsidRDefault="001C76FC" w:rsidP="008868FD">
      <w:pPr>
        <w:ind w:right="-194"/>
        <w:rPr>
          <w:rFonts w:ascii="Kia Signature Light" w:eastAsia="Kia Signature Light" w:hAnsi="Kia Signature Light" w:cs="Arial-ItalicMT"/>
          <w:i/>
          <w:iCs/>
          <w:lang w:eastAsia="de-CH"/>
        </w:rPr>
      </w:pPr>
    </w:p>
    <w:p w:rsidR="00CD2C7F" w:rsidRDefault="00CD2C7F" w:rsidP="008868FD">
      <w:pPr>
        <w:ind w:right="-194"/>
        <w:rPr>
          <w:rFonts w:ascii="Kia Signature Light" w:eastAsia="Kia Signature Light" w:hAnsi="Kia Signature Light" w:cs="Arial-ItalicMT"/>
          <w:i/>
          <w:iCs/>
          <w:lang w:eastAsia="de-CH"/>
        </w:rPr>
      </w:pPr>
    </w:p>
    <w:p w:rsidR="00CD2C7F" w:rsidRDefault="00CD2C7F" w:rsidP="008868FD">
      <w:pPr>
        <w:ind w:right="-194"/>
        <w:rPr>
          <w:rFonts w:ascii="Kia Signature Light" w:eastAsia="Kia Signature Light" w:hAnsi="Kia Signature Light" w:cs="Arial-ItalicMT"/>
          <w:i/>
          <w:iCs/>
          <w:lang w:eastAsia="de-CH"/>
        </w:rPr>
      </w:pPr>
    </w:p>
    <w:p w:rsidR="00CD2C7F" w:rsidRPr="002B1010" w:rsidRDefault="00CD2C7F" w:rsidP="008868FD">
      <w:pPr>
        <w:ind w:right="-194"/>
        <w:rPr>
          <w:rFonts w:ascii="Kia Signature Light" w:eastAsia="Kia Signature Light" w:hAnsi="Kia Signature Light" w:cs="Arial-ItalicMT"/>
          <w:i/>
          <w:iCs/>
          <w:lang w:eastAsia="de-CH"/>
        </w:rPr>
      </w:pPr>
    </w:p>
    <w:p w:rsidR="001C76FC" w:rsidRDefault="001C76FC" w:rsidP="008868FD">
      <w:pPr>
        <w:ind w:right="-194"/>
        <w:rPr>
          <w:rFonts w:ascii="Kia Signature Light" w:eastAsia="Kia Signature Light" w:hAnsi="Kia Signature Light" w:cs="Arial-ItalicMT"/>
          <w:i/>
          <w:iCs/>
          <w:lang w:eastAsia="de-CH"/>
        </w:rPr>
      </w:pPr>
    </w:p>
    <w:p w:rsidR="00B57B55" w:rsidRDefault="00B57B55" w:rsidP="008868FD">
      <w:pPr>
        <w:ind w:right="-194"/>
        <w:rPr>
          <w:rFonts w:ascii="Kia Signature Light" w:eastAsia="Kia Signature Light" w:hAnsi="Kia Signature Light" w:cs="Arial-ItalicMT"/>
          <w:i/>
          <w:iCs/>
          <w:lang w:eastAsia="de-CH"/>
        </w:rPr>
      </w:pPr>
    </w:p>
    <w:p w:rsidR="00B57B55" w:rsidRPr="002B1010" w:rsidRDefault="00B57B55" w:rsidP="008868FD">
      <w:pPr>
        <w:ind w:right="-194"/>
        <w:rPr>
          <w:rFonts w:ascii="Kia Signature Light" w:eastAsia="Kia Signature Light" w:hAnsi="Kia Signature Light" w:cs="Arial-ItalicMT"/>
          <w:i/>
          <w:iCs/>
          <w:lang w:eastAsia="de-CH"/>
        </w:rPr>
      </w:pPr>
    </w:p>
    <w:p w:rsidR="001C76FC" w:rsidRPr="002B1010" w:rsidRDefault="001C76FC" w:rsidP="008868FD">
      <w:pPr>
        <w:ind w:right="-194"/>
        <w:rPr>
          <w:rFonts w:ascii="Kia Signature Light" w:eastAsia="Kia Signature Light" w:hAnsi="Kia Signature Light" w:cs="Arial-ItalicMT"/>
          <w:i/>
          <w:iCs/>
          <w:lang w:eastAsia="de-CH"/>
        </w:rPr>
      </w:pPr>
    </w:p>
    <w:p w:rsidR="007A1B74" w:rsidRPr="002363AA" w:rsidRDefault="007A1B74" w:rsidP="008868FD">
      <w:pPr>
        <w:ind w:right="-194"/>
        <w:rPr>
          <w:rFonts w:ascii="Kia Signature Light" w:eastAsia="Kia Signature Light" w:hAnsi="Kia Signature Light" w:cs="Arial"/>
          <w:b/>
          <w:sz w:val="20"/>
        </w:rPr>
      </w:pPr>
      <w:r w:rsidRPr="002363AA">
        <w:rPr>
          <w:rFonts w:ascii="Kia Signature Light" w:hAnsi="Kia Signature Light"/>
          <w:b/>
          <w:sz w:val="20"/>
        </w:rPr>
        <w:t xml:space="preserve">Über Kia Corporation </w:t>
      </w:r>
    </w:p>
    <w:p w:rsidR="007A1B74" w:rsidRPr="002363AA" w:rsidRDefault="007A1B74" w:rsidP="008868FD">
      <w:pPr>
        <w:ind w:right="-194"/>
        <w:rPr>
          <w:rFonts w:ascii="Kia Signature Light" w:eastAsia="Kia Signature Light" w:hAnsi="Kia Signature Light" w:cs="Arial"/>
          <w:bCs/>
          <w:i/>
          <w:iCs/>
          <w:sz w:val="20"/>
        </w:rPr>
      </w:pPr>
      <w:r w:rsidRPr="002363AA">
        <w:rPr>
          <w:rFonts w:ascii="Kia Signature Light" w:hAnsi="Kia Signature Light"/>
          <w:bCs/>
          <w:i/>
          <w:iCs/>
          <w:sz w:val="20"/>
        </w:rPr>
        <w:t>Kia (</w:t>
      </w:r>
      <w:hyperlink r:id="rId11" w:history="1">
        <w:r w:rsidRPr="002363AA">
          <w:rPr>
            <w:rStyle w:val="Hyperlink"/>
            <w:rFonts w:ascii="Kia Signature Light" w:hAnsi="Kia Signature Light"/>
            <w:bCs/>
            <w:i/>
            <w:iCs/>
            <w:sz w:val="20"/>
          </w:rPr>
          <w:t>www.kia.com</w:t>
        </w:r>
      </w:hyperlink>
      <w:r w:rsidRPr="002363AA">
        <w:rPr>
          <w:rFonts w:ascii="Kia Signature Light" w:hAnsi="Kia Signature Light"/>
          <w:bCs/>
          <w:i/>
          <w:iCs/>
          <w:sz w:val="20"/>
        </w:rPr>
        <w:t xml:space="preserve">) ist eine globale Mobilitätsmarke. Ihre Vision: Nachhaltige Mobilitätslösungen zu erschaffen, die auf Kunden, Gemeinschaften und Gesellschaften auf der ganzen Welt zugeschnitten sind. Das 1944 gegründete Unternehmen ist seit mehr </w:t>
      </w:r>
      <w:r w:rsidR="005C6D2B" w:rsidRPr="002363AA">
        <w:rPr>
          <w:rFonts w:ascii="Kia Signature Light" w:hAnsi="Kia Signature Light"/>
          <w:bCs/>
          <w:i/>
          <w:iCs/>
          <w:sz w:val="20"/>
        </w:rPr>
        <w:t xml:space="preserve">als 75 Jahren in der Mobilitätsbranche </w:t>
      </w:r>
      <w:r w:rsidR="008868FD" w:rsidRPr="002363AA">
        <w:rPr>
          <w:rFonts w:ascii="Kia Signature Light" w:hAnsi="Kia Signature Light"/>
          <w:bCs/>
          <w:i/>
          <w:iCs/>
          <w:sz w:val="20"/>
        </w:rPr>
        <w:t>tätig. Es hat heute weltweit etwa 52‘0</w:t>
      </w:r>
      <w:r w:rsidRPr="002363AA">
        <w:rPr>
          <w:rFonts w:ascii="Kia Signature Light" w:hAnsi="Kia Signature Light"/>
          <w:bCs/>
          <w:i/>
          <w:iCs/>
          <w:sz w:val="20"/>
        </w:rPr>
        <w:t>00</w:t>
      </w:r>
      <w:r w:rsidR="008868FD" w:rsidRPr="002363AA">
        <w:rPr>
          <w:rFonts w:ascii="Kia Signature Light" w:hAnsi="Kia Signature Light"/>
          <w:bCs/>
          <w:i/>
          <w:iCs/>
          <w:sz w:val="20"/>
        </w:rPr>
        <w:t xml:space="preserve"> </w:t>
      </w:r>
      <w:r w:rsidRPr="002363AA">
        <w:rPr>
          <w:rFonts w:ascii="Kia Signature Light" w:hAnsi="Kia Signature Light"/>
          <w:bCs/>
          <w:i/>
          <w:iCs/>
          <w:sz w:val="20"/>
        </w:rPr>
        <w:t>Beschäf</w:t>
      </w:r>
      <w:r w:rsidR="008868FD" w:rsidRPr="002363AA">
        <w:rPr>
          <w:rFonts w:ascii="Kia Signature Light" w:hAnsi="Kia Signature Light"/>
          <w:bCs/>
          <w:i/>
          <w:iCs/>
          <w:sz w:val="20"/>
        </w:rPr>
        <w:softHyphen/>
      </w:r>
      <w:r w:rsidRPr="002363AA">
        <w:rPr>
          <w:rFonts w:ascii="Kia Signature Light" w:hAnsi="Kia Signature Light"/>
          <w:bCs/>
          <w:i/>
          <w:iCs/>
          <w:sz w:val="20"/>
        </w:rPr>
        <w:t>tige, ist in über 190</w:t>
      </w:r>
      <w:r w:rsidRPr="002363AA">
        <w:rPr>
          <w:rFonts w:ascii="Cambria" w:hAnsi="Cambria"/>
          <w:bCs/>
          <w:i/>
          <w:iCs/>
          <w:sz w:val="20"/>
        </w:rPr>
        <w:t> </w:t>
      </w:r>
      <w:r w:rsidRPr="002363AA">
        <w:rPr>
          <w:rFonts w:ascii="Kia Signature Light" w:hAnsi="Kia Signature Light"/>
          <w:bCs/>
          <w:i/>
          <w:iCs/>
          <w:sz w:val="20"/>
        </w:rPr>
        <w:t xml:space="preserve">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Claim der Marke – «Movement </w:t>
      </w:r>
      <w:proofErr w:type="spellStart"/>
      <w:r w:rsidRPr="002363AA">
        <w:rPr>
          <w:rFonts w:ascii="Kia Signature Light" w:hAnsi="Kia Signature Light"/>
          <w:bCs/>
          <w:i/>
          <w:iCs/>
          <w:sz w:val="20"/>
        </w:rPr>
        <w:t>that</w:t>
      </w:r>
      <w:proofErr w:type="spellEnd"/>
      <w:r w:rsidRPr="002363AA">
        <w:rPr>
          <w:rFonts w:ascii="Kia Signature Light" w:hAnsi="Kia Signature Light"/>
          <w:bCs/>
          <w:i/>
          <w:iCs/>
          <w:sz w:val="20"/>
        </w:rPr>
        <w:t xml:space="preserve"> </w:t>
      </w:r>
      <w:proofErr w:type="spellStart"/>
      <w:r w:rsidRPr="002363AA">
        <w:rPr>
          <w:rFonts w:ascii="Kia Signature Light" w:hAnsi="Kia Signature Light"/>
          <w:bCs/>
          <w:i/>
          <w:iCs/>
          <w:sz w:val="20"/>
        </w:rPr>
        <w:t>inspires</w:t>
      </w:r>
      <w:proofErr w:type="spellEnd"/>
      <w:r w:rsidRPr="002363AA">
        <w:rPr>
          <w:rFonts w:ascii="Kia Signature Light" w:hAnsi="Kia Signature Light"/>
          <w:bCs/>
          <w:i/>
          <w:iCs/>
          <w:sz w:val="20"/>
        </w:rPr>
        <w:t>» – vermittelt das Engagement des Unternehmens, Verbraucher über Produkte und Dienstleistungen immer wieder neu zu inspirieren.</w:t>
      </w:r>
    </w:p>
    <w:p w:rsidR="007A1B74" w:rsidRPr="002363AA" w:rsidRDefault="007A1B74" w:rsidP="008868FD">
      <w:pPr>
        <w:ind w:right="-194"/>
        <w:rPr>
          <w:rFonts w:ascii="Kia Signature Light" w:eastAsia="Kia Signature Light" w:hAnsi="Kia Signature Light" w:cs="Arial"/>
          <w:bCs/>
          <w:i/>
          <w:iCs/>
          <w:sz w:val="20"/>
        </w:rPr>
      </w:pPr>
    </w:p>
    <w:p w:rsidR="006C62D0" w:rsidRPr="002363AA" w:rsidRDefault="007A1B74" w:rsidP="008868FD">
      <w:pPr>
        <w:ind w:right="-194"/>
        <w:rPr>
          <w:rFonts w:ascii="Kia Signature Light" w:eastAsia="Kia Signature Light" w:hAnsi="Kia Signature Light" w:cs="Arial"/>
          <w:bCs/>
          <w:i/>
          <w:iCs/>
          <w:sz w:val="20"/>
        </w:rPr>
      </w:pPr>
      <w:r w:rsidRPr="002363AA">
        <w:rPr>
          <w:rFonts w:ascii="Kia Signature Light" w:hAnsi="Kia Signature Light"/>
          <w:bCs/>
          <w:i/>
          <w:iCs/>
          <w:sz w:val="20"/>
        </w:rPr>
        <w:t>Für weitere Informationen besuchen Sie bitte unser Global Media Center auf</w:t>
      </w:r>
    </w:p>
    <w:p w:rsidR="007A1B74" w:rsidRPr="002363AA" w:rsidRDefault="002363AA" w:rsidP="008868FD">
      <w:pPr>
        <w:ind w:right="-194"/>
        <w:rPr>
          <w:rFonts w:ascii="Kia Signature Light" w:eastAsia="Kia Signature Light" w:hAnsi="Kia Signature Light" w:cs="Arial"/>
          <w:bCs/>
          <w:i/>
          <w:iCs/>
          <w:sz w:val="20"/>
        </w:rPr>
      </w:pPr>
      <w:hyperlink r:id="rId12" w:history="1">
        <w:r w:rsidR="007A1B74" w:rsidRPr="002363AA">
          <w:rPr>
            <w:rStyle w:val="Hyperlink"/>
            <w:rFonts w:ascii="Kia Signature Light" w:hAnsi="Kia Signature Light"/>
            <w:bCs/>
            <w:i/>
            <w:iCs/>
            <w:sz w:val="20"/>
          </w:rPr>
          <w:t>www.kianewscenter.com</w:t>
        </w:r>
      </w:hyperlink>
      <w:r w:rsidR="007A1B74" w:rsidRPr="002363AA">
        <w:rPr>
          <w:rFonts w:ascii="Kia Signature Light" w:hAnsi="Kia Signature Light"/>
          <w:sz w:val="20"/>
        </w:rPr>
        <w:t>.</w:t>
      </w:r>
    </w:p>
    <w:p w:rsidR="007A1B74" w:rsidRPr="002363AA" w:rsidRDefault="007A1B74" w:rsidP="008868FD">
      <w:pPr>
        <w:ind w:right="-194"/>
        <w:rPr>
          <w:rFonts w:ascii="Kia Signature Light" w:eastAsia="Kia Signature Light" w:hAnsi="Kia Signature Light" w:cs="Arial"/>
          <w:bCs/>
          <w:i/>
          <w:iCs/>
          <w:sz w:val="20"/>
        </w:rPr>
      </w:pPr>
    </w:p>
    <w:p w:rsidR="007A1B74" w:rsidRPr="002363AA" w:rsidRDefault="007A1B74" w:rsidP="008868FD">
      <w:pPr>
        <w:ind w:right="-194"/>
        <w:rPr>
          <w:rFonts w:ascii="Kia Signature Light" w:eastAsia="Kia Signature Light" w:hAnsi="Kia Signature Light" w:cs="Arial"/>
          <w:b/>
          <w:sz w:val="20"/>
        </w:rPr>
      </w:pPr>
      <w:r w:rsidRPr="002363AA">
        <w:rPr>
          <w:rFonts w:ascii="Kia Signature Light" w:hAnsi="Kia Signature Light"/>
          <w:b/>
          <w:sz w:val="20"/>
        </w:rPr>
        <w:t>Über Kia Europe</w:t>
      </w:r>
    </w:p>
    <w:p w:rsidR="007A1B74" w:rsidRPr="002363AA" w:rsidRDefault="007A1B74" w:rsidP="008868FD">
      <w:pPr>
        <w:ind w:right="-194"/>
        <w:rPr>
          <w:rFonts w:ascii="Kia Signature Light" w:eastAsia="Kia Signature Light" w:hAnsi="Kia Signature Light" w:cs="Arial"/>
          <w:bCs/>
          <w:i/>
          <w:iCs/>
          <w:sz w:val="20"/>
        </w:rPr>
      </w:pPr>
      <w:r w:rsidRPr="002363AA">
        <w:rPr>
          <w:rFonts w:ascii="Kia Signature Light" w:hAnsi="Kia Signature Light"/>
          <w:bCs/>
          <w:i/>
          <w:iCs/>
          <w:sz w:val="20"/>
        </w:rPr>
        <w:t>Kia Europe ist die europäische Vertriebs-, Marketing- und Servicegesellschaft der Kia Corporation. Von ihrem Sitz in Frankfurt aus betreut sie 39</w:t>
      </w:r>
      <w:r w:rsidRPr="002363AA">
        <w:rPr>
          <w:rFonts w:ascii="Cambria" w:hAnsi="Cambria"/>
          <w:bCs/>
          <w:i/>
          <w:iCs/>
          <w:sz w:val="20"/>
        </w:rPr>
        <w:t> </w:t>
      </w:r>
      <w:r w:rsidRPr="002363AA">
        <w:rPr>
          <w:rFonts w:ascii="Kia Signature Light" w:hAnsi="Kia Signature Light"/>
          <w:bCs/>
          <w:i/>
          <w:iCs/>
          <w:sz w:val="20"/>
        </w:rPr>
        <w:t>Märkte in Europa und im Kaukasus.</w:t>
      </w:r>
    </w:p>
    <w:p w:rsidR="007A1B74" w:rsidRPr="00CD2C7F" w:rsidRDefault="007A1B74" w:rsidP="008868FD">
      <w:pPr>
        <w:tabs>
          <w:tab w:val="left" w:pos="4140"/>
        </w:tabs>
        <w:spacing w:line="276" w:lineRule="auto"/>
        <w:ind w:right="-194"/>
        <w:rPr>
          <w:rFonts w:ascii="Kia Signature Light" w:eastAsia="Kia Signature Light" w:hAnsi="Kia Signature Light" w:cs="Arial"/>
          <w:bCs/>
          <w:sz w:val="20"/>
          <w:szCs w:val="22"/>
          <w:lang w:eastAsia="en-US"/>
        </w:rPr>
      </w:pPr>
    </w:p>
    <w:sectPr w:rsidR="007A1B74" w:rsidRPr="00CD2C7F"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23" w:rsidRDefault="00184D23">
      <w:r>
        <w:separator/>
      </w:r>
    </w:p>
  </w:endnote>
  <w:endnote w:type="continuationSeparator" w:id="0">
    <w:p w:rsidR="00184D23" w:rsidRDefault="0018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Arial Unicode MS"/>
    <w:panose1 w:val="00000700000000000000"/>
    <w:charset w:val="81"/>
    <w:family w:val="auto"/>
    <w:pitch w:val="variable"/>
    <w:sig w:usb0="2000028F" w:usb1="0BD72C10" w:usb2="00000012" w:usb3="00000000" w:csb0="002A019F" w:csb1="00000000"/>
  </w:font>
  <w:font w:name="Kia Signature Light">
    <w:altName w:val="Arial Unicode MS"/>
    <w:panose1 w:val="00000400000000000000"/>
    <w:charset w:val="81"/>
    <w:family w:val="auto"/>
    <w:pitch w:val="variable"/>
    <w:sig w:usb0="2000028F" w:usb1="0BD72C10" w:usb2="00000012" w:usb3="00000000" w:csb0="002A019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Pr="006546AC" w:rsidRDefault="009E4250" w:rsidP="001436DA">
    <w:r>
      <w:rPr>
        <w:noProof/>
        <w:lang w:eastAsia="de-CH"/>
      </w:rPr>
      <w:drawing>
        <wp:anchor distT="0" distB="0" distL="114300" distR="114300" simplePos="0" relativeHeight="251658752" behindDoc="0" locked="0" layoutInCell="1" allowOverlap="1" wp14:anchorId="7637868F" wp14:editId="4B321AA7">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23" w:rsidRDefault="00184D23">
      <w:r>
        <w:separator/>
      </w:r>
    </w:p>
  </w:footnote>
  <w:footnote w:type="continuationSeparator" w:id="0">
    <w:p w:rsidR="00184D23" w:rsidRDefault="0018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Kopfzeile"/>
    </w:pPr>
  </w:p>
  <w:p w:rsidR="009E4250" w:rsidRDefault="009E4250">
    <w:pPr>
      <w:pStyle w:val="Kopfzeile"/>
    </w:pPr>
  </w:p>
  <w:p w:rsidR="009E4250" w:rsidRDefault="00AD4B31"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5C14AE4E" wp14:editId="206FD2A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50" w:rsidRPr="00542EE9" w:rsidRDefault="009E4250" w:rsidP="00C408EC">
                          <w:pPr>
                            <w:rPr>
                              <w:rFonts w:ascii="Arial" w:hAnsi="Arial" w:cs="Arial"/>
                              <w:b/>
                              <w:bCs/>
                              <w:sz w:val="12"/>
                              <w:szCs w:val="12"/>
                            </w:rPr>
                          </w:pPr>
                          <w:r>
                            <w:rPr>
                              <w:rFonts w:ascii="Arial" w:hAnsi="Arial"/>
                              <w:b/>
                              <w:bCs/>
                              <w:sz w:val="12"/>
                              <w:szCs w:val="12"/>
                            </w:rPr>
                            <w:t>Kia Motors AG Pressekontakt:</w:t>
                          </w:r>
                        </w:p>
                        <w:p w:rsidR="009E4250" w:rsidRPr="008200E7" w:rsidRDefault="00AD4B31" w:rsidP="00C408EC">
                          <w:pPr>
                            <w:rPr>
                              <w:rFonts w:ascii="Arial" w:hAnsi="Arial" w:cs="Arial"/>
                              <w:sz w:val="12"/>
                              <w:szCs w:val="12"/>
                            </w:rPr>
                          </w:pPr>
                          <w:r>
                            <w:rPr>
                              <w:rFonts w:ascii="Arial" w:hAnsi="Arial"/>
                              <w:sz w:val="12"/>
                              <w:szCs w:val="12"/>
                            </w:rPr>
                            <w:t>Ilona Hass</w:t>
                          </w:r>
                          <w:r>
                            <w:rPr>
                              <w:rFonts w:ascii="Arial" w:hAnsi="Arial"/>
                              <w:sz w:val="12"/>
                              <w:szCs w:val="12"/>
                            </w:rPr>
                            <w:tab/>
                            <w:t xml:space="preserve"> </w:t>
                          </w:r>
                          <w:r>
                            <w:rPr>
                              <w:rFonts w:ascii="Arial" w:hAnsi="Arial"/>
                              <w:sz w:val="12"/>
                              <w:szCs w:val="12"/>
                            </w:rPr>
                            <w:tab/>
                          </w:r>
                        </w:p>
                        <w:p w:rsidR="00C26ECC" w:rsidRDefault="009E4250" w:rsidP="00C408EC">
                          <w:pPr>
                            <w:rPr>
                              <w:rFonts w:ascii="Arial" w:hAnsi="Arial" w:cs="Arial"/>
                              <w:sz w:val="12"/>
                              <w:szCs w:val="12"/>
                            </w:rPr>
                          </w:pPr>
                          <w:r>
                            <w:rPr>
                              <w:rFonts w:ascii="Arial" w:hAnsi="Arial"/>
                              <w:sz w:val="12"/>
                              <w:szCs w:val="12"/>
                            </w:rPr>
                            <w:t xml:space="preserve">T. +41 62 788 84 78 </w:t>
                          </w:r>
                        </w:p>
                        <w:p w:rsidR="009E4250" w:rsidRPr="00542EE9" w:rsidRDefault="00C26ECC" w:rsidP="00C408EC">
                          <w:pPr>
                            <w:rPr>
                              <w:rFonts w:ascii="Arial" w:hAnsi="Arial" w:cs="Arial"/>
                              <w:sz w:val="12"/>
                              <w:szCs w:val="12"/>
                            </w:rPr>
                          </w:pPr>
                          <w:r>
                            <w:rPr>
                              <w:rFonts w:ascii="Arial" w:hAnsi="Arial"/>
                              <w:sz w:val="12"/>
                              <w:szCs w:val="12"/>
                            </w:rPr>
                            <w:t xml:space="preserve">E. </w:t>
                          </w:r>
                          <w:hyperlink r:id="rId1" w:history="1">
                            <w:r>
                              <w:rPr>
                                <w:rStyle w:val="Hyperlink"/>
                                <w:rFonts w:ascii="Arial" w:hAnsi="Arial"/>
                                <w:sz w:val="12"/>
                                <w:szCs w:val="12"/>
                              </w:rPr>
                              <w:t>ilona.hass@kia.ch</w:t>
                            </w:r>
                          </w:hyperlink>
                          <w:r>
                            <w:rPr>
                              <w:rFonts w:ascii="Arial" w:hAnsi="Arial"/>
                              <w:sz w:val="12"/>
                              <w:szCs w:val="12"/>
                            </w:rPr>
                            <w:tab/>
                          </w:r>
                          <w:r>
                            <w:rPr>
                              <w:rFonts w:ascii="Arial" w:hAnsi="Arial"/>
                              <w:sz w:val="12"/>
                              <w:szCs w:val="12"/>
                            </w:rPr>
                            <w:tab/>
                          </w:r>
                        </w:p>
                        <w:p w:rsidR="009E4250" w:rsidRPr="00542EE9" w:rsidRDefault="009E4250" w:rsidP="00C408EC">
                          <w:r>
                            <w:rPr>
                              <w:rFonts w:ascii="Arial" w:hAnsi="Arial"/>
                              <w:sz w:val="12"/>
                              <w:szCs w:val="12"/>
                            </w:rPr>
                            <w:tab/>
                          </w:r>
                          <w:r>
                            <w:rPr>
                              <w:rFonts w:ascii="Arial" w:hAnsi="Arial"/>
                              <w:sz w:val="12"/>
                              <w:szCs w:val="1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AE4E"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9E4250" w:rsidRPr="00542EE9" w:rsidRDefault="009E4250" w:rsidP="00C408EC">
                    <w:pPr>
                      <w:rPr>
                        <w:rFonts w:ascii="Arial" w:hAnsi="Arial" w:cs="Arial"/>
                        <w:b/>
                        <w:bCs/>
                        <w:sz w:val="12"/>
                        <w:szCs w:val="12"/>
                      </w:rPr>
                    </w:pPr>
                    <w:r>
                      <w:rPr>
                        <w:rFonts w:ascii="Arial" w:hAnsi="Arial"/>
                        <w:b/>
                        <w:bCs/>
                        <w:sz w:val="12"/>
                        <w:szCs w:val="12"/>
                      </w:rPr>
                      <w:t>Kia Motors AG Pressekontakt:</w:t>
                    </w:r>
                  </w:p>
                  <w:p w:rsidR="009E4250" w:rsidRPr="008200E7" w:rsidRDefault="00AD4B31" w:rsidP="00C408EC">
                    <w:pPr>
                      <w:rPr>
                        <w:rFonts w:ascii="Arial" w:hAnsi="Arial" w:cs="Arial"/>
                        <w:sz w:val="12"/>
                        <w:szCs w:val="12"/>
                      </w:rPr>
                    </w:pPr>
                    <w:r>
                      <w:rPr>
                        <w:rFonts w:ascii="Arial" w:hAnsi="Arial"/>
                        <w:sz w:val="12"/>
                        <w:szCs w:val="12"/>
                      </w:rPr>
                      <w:t>Ilona Hass</w:t>
                    </w:r>
                    <w:r>
                      <w:rPr>
                        <w:rFonts w:ascii="Arial" w:hAnsi="Arial"/>
                        <w:sz w:val="12"/>
                        <w:szCs w:val="12"/>
                      </w:rPr>
                      <w:tab/>
                      <w:t xml:space="preserve"> </w:t>
                    </w:r>
                    <w:r>
                      <w:rPr>
                        <w:rFonts w:ascii="Arial" w:hAnsi="Arial"/>
                        <w:sz w:val="12"/>
                        <w:szCs w:val="12"/>
                      </w:rPr>
                      <w:tab/>
                    </w:r>
                  </w:p>
                  <w:p w:rsidR="00C26ECC" w:rsidRDefault="009E4250" w:rsidP="00C408EC">
                    <w:pPr>
                      <w:rPr>
                        <w:rFonts w:ascii="Arial" w:hAnsi="Arial" w:cs="Arial"/>
                        <w:sz w:val="12"/>
                        <w:szCs w:val="12"/>
                      </w:rPr>
                    </w:pPr>
                    <w:r>
                      <w:rPr>
                        <w:rFonts w:ascii="Arial" w:hAnsi="Arial"/>
                        <w:sz w:val="12"/>
                        <w:szCs w:val="12"/>
                      </w:rPr>
                      <w:t xml:space="preserve">T. +41 62 788 84 78 </w:t>
                    </w:r>
                  </w:p>
                  <w:p w:rsidR="009E4250" w:rsidRPr="00542EE9" w:rsidRDefault="00C26ECC" w:rsidP="00C408EC">
                    <w:pPr>
                      <w:rPr>
                        <w:rFonts w:ascii="Arial" w:hAnsi="Arial" w:cs="Arial"/>
                        <w:sz w:val="12"/>
                        <w:szCs w:val="12"/>
                      </w:rPr>
                    </w:pPr>
                    <w:r>
                      <w:rPr>
                        <w:rFonts w:ascii="Arial" w:hAnsi="Arial"/>
                        <w:sz w:val="12"/>
                        <w:szCs w:val="12"/>
                      </w:rPr>
                      <w:t xml:space="preserve">E. </w:t>
                    </w:r>
                    <w:hyperlink r:id="rId2" w:history="1">
                      <w:r>
                        <w:rPr>
                          <w:rStyle w:val="Hyperlink"/>
                          <w:rFonts w:ascii="Arial" w:hAnsi="Arial"/>
                          <w:sz w:val="12"/>
                          <w:szCs w:val="12"/>
                        </w:rPr>
                        <w:t>ilona.hass@kia.ch</w:t>
                      </w:r>
                    </w:hyperlink>
                    <w:r>
                      <w:rPr>
                        <w:rFonts w:ascii="Arial" w:hAnsi="Arial"/>
                        <w:sz w:val="12"/>
                        <w:szCs w:val="12"/>
                      </w:rPr>
                      <w:tab/>
                    </w:r>
                    <w:r>
                      <w:rPr>
                        <w:rFonts w:ascii="Arial" w:hAnsi="Arial"/>
                        <w:sz w:val="12"/>
                        <w:szCs w:val="12"/>
                      </w:rPr>
                      <w:tab/>
                    </w:r>
                  </w:p>
                  <w:p w:rsidR="009E4250" w:rsidRPr="00542EE9" w:rsidRDefault="009E4250" w:rsidP="00C408EC">
                    <w:r>
                      <w:rPr>
                        <w:rFonts w:ascii="Arial" w:hAnsi="Arial"/>
                        <w:sz w:val="12"/>
                        <w:szCs w:val="12"/>
                      </w:rPr>
                      <w:tab/>
                    </w:r>
                    <w:r>
                      <w:rPr>
                        <w:rFonts w:ascii="Arial" w:hAnsi="Arial"/>
                        <w:sz w:val="12"/>
                        <w:szCs w:val="12"/>
                      </w:rPr>
                      <w:tab/>
                    </w:r>
                  </w:p>
                </w:txbxContent>
              </v:textbox>
            </v:shape>
          </w:pict>
        </mc:Fallback>
      </mc:AlternateContent>
    </w:r>
    <w:r>
      <w:rPr>
        <w:noProof/>
        <w:lang w:eastAsia="de-CH"/>
      </w:rPr>
      <w:drawing>
        <wp:anchor distT="0" distB="0" distL="114300" distR="114300" simplePos="0" relativeHeight="251657728" behindDoc="1" locked="0" layoutInCell="1" allowOverlap="1" wp14:anchorId="7CF25013" wp14:editId="76F6D432">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9E4250" w:rsidRDefault="009E4250" w:rsidP="00066E6A">
    <w:pPr>
      <w:pStyle w:val="Kopfzeile"/>
      <w:rPr>
        <w:rFonts w:ascii="Tahoma" w:hAnsi="Tahoma"/>
        <w:b/>
        <w:color w:val="C00000"/>
        <w:sz w:val="36"/>
      </w:rPr>
    </w:pPr>
  </w:p>
  <w:p w:rsidR="009E4250" w:rsidRDefault="009E4250" w:rsidP="00066E6A">
    <w:pPr>
      <w:pStyle w:val="Kopfzeile"/>
      <w:rPr>
        <w:rFonts w:ascii="Tahoma" w:hAnsi="Tahoma"/>
        <w:b/>
        <w:color w:val="C00000"/>
        <w:sz w:val="36"/>
      </w:rPr>
    </w:pPr>
  </w:p>
  <w:p w:rsidR="009E4250" w:rsidRDefault="009E425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5"/>
  </w:num>
  <w:num w:numId="2">
    <w:abstractNumId w:val="27"/>
  </w:num>
  <w:num w:numId="3">
    <w:abstractNumId w:val="1"/>
  </w:num>
  <w:num w:numId="4">
    <w:abstractNumId w:val="8"/>
  </w:num>
  <w:num w:numId="5">
    <w:abstractNumId w:val="21"/>
  </w:num>
  <w:num w:numId="6">
    <w:abstractNumId w:val="13"/>
  </w:num>
  <w:num w:numId="7">
    <w:abstractNumId w:val="6"/>
  </w:num>
  <w:num w:numId="8">
    <w:abstractNumId w:val="22"/>
  </w:num>
  <w:num w:numId="9">
    <w:abstractNumId w:val="34"/>
  </w:num>
  <w:num w:numId="10">
    <w:abstractNumId w:val="16"/>
  </w:num>
  <w:num w:numId="11">
    <w:abstractNumId w:val="0"/>
  </w:num>
  <w:num w:numId="12">
    <w:abstractNumId w:val="14"/>
  </w:num>
  <w:num w:numId="13">
    <w:abstractNumId w:val="20"/>
  </w:num>
  <w:num w:numId="14">
    <w:abstractNumId w:val="25"/>
  </w:num>
  <w:num w:numId="15">
    <w:abstractNumId w:val="29"/>
  </w:num>
  <w:num w:numId="16">
    <w:abstractNumId w:val="7"/>
  </w:num>
  <w:num w:numId="17">
    <w:abstractNumId w:val="19"/>
  </w:num>
  <w:num w:numId="18">
    <w:abstractNumId w:val="10"/>
  </w:num>
  <w:num w:numId="19">
    <w:abstractNumId w:val="4"/>
  </w:num>
  <w:num w:numId="20">
    <w:abstractNumId w:val="26"/>
  </w:num>
  <w:num w:numId="21">
    <w:abstractNumId w:val="9"/>
  </w:num>
  <w:num w:numId="22">
    <w:abstractNumId w:val="28"/>
  </w:num>
  <w:num w:numId="23">
    <w:abstractNumId w:val="33"/>
  </w:num>
  <w:num w:numId="24">
    <w:abstractNumId w:val="30"/>
  </w:num>
  <w:num w:numId="25">
    <w:abstractNumId w:val="18"/>
  </w:num>
  <w:num w:numId="26">
    <w:abstractNumId w:val="2"/>
  </w:num>
  <w:num w:numId="27">
    <w:abstractNumId w:val="11"/>
  </w:num>
  <w:num w:numId="28">
    <w:abstractNumId w:val="15"/>
  </w:num>
  <w:num w:numId="29">
    <w:abstractNumId w:val="32"/>
  </w:num>
  <w:num w:numId="30">
    <w:abstractNumId w:val="24"/>
  </w:num>
  <w:num w:numId="31">
    <w:abstractNumId w:val="23"/>
  </w:num>
  <w:num w:numId="32">
    <w:abstractNumId w:val="31"/>
  </w:num>
  <w:num w:numId="33">
    <w:abstractNumId w:val="17"/>
  </w:num>
  <w:num w:numId="34">
    <w:abstractNumId w:val="5"/>
  </w:num>
  <w:num w:numId="35">
    <w:abstractNumId w:val="12"/>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380B"/>
    <w:rsid w:val="00024547"/>
    <w:rsid w:val="00026151"/>
    <w:rsid w:val="00026539"/>
    <w:rsid w:val="000269DA"/>
    <w:rsid w:val="00027446"/>
    <w:rsid w:val="00032C3D"/>
    <w:rsid w:val="000333FD"/>
    <w:rsid w:val="000342C4"/>
    <w:rsid w:val="00040A5B"/>
    <w:rsid w:val="00042E45"/>
    <w:rsid w:val="00043E99"/>
    <w:rsid w:val="0004416E"/>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23D1"/>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010"/>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3FB"/>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763D2"/>
    <w:rsid w:val="00580FA6"/>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1D2F"/>
    <w:rsid w:val="007723F4"/>
    <w:rsid w:val="00773864"/>
    <w:rsid w:val="007738D5"/>
    <w:rsid w:val="00773B5E"/>
    <w:rsid w:val="00774262"/>
    <w:rsid w:val="00774800"/>
    <w:rsid w:val="00777775"/>
    <w:rsid w:val="007813BC"/>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002"/>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612D"/>
    <w:rsid w:val="00881C9A"/>
    <w:rsid w:val="00883D43"/>
    <w:rsid w:val="00883F20"/>
    <w:rsid w:val="00885031"/>
    <w:rsid w:val="008860E7"/>
    <w:rsid w:val="008868FD"/>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17E"/>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1E7B"/>
    <w:rsid w:val="00ED28AA"/>
    <w:rsid w:val="00ED37FF"/>
    <w:rsid w:val="00ED4F1D"/>
    <w:rsid w:val="00ED567E"/>
    <w:rsid w:val="00ED5906"/>
    <w:rsid w:val="00ED6ACB"/>
    <w:rsid w:val="00ED6B4A"/>
    <w:rsid w:val="00EE2AFF"/>
    <w:rsid w:val="00EE44F1"/>
    <w:rsid w:val="00EF159C"/>
    <w:rsid w:val="00EF4D56"/>
    <w:rsid w:val="00EF6F79"/>
    <w:rsid w:val="00F0089F"/>
    <w:rsid w:val="00F01551"/>
    <w:rsid w:val="00F02638"/>
    <w:rsid w:val="00F02D87"/>
    <w:rsid w:val="00F03263"/>
    <w:rsid w:val="00F0384C"/>
    <w:rsid w:val="00F0410C"/>
    <w:rsid w:val="00F05DAF"/>
    <w:rsid w:val="00F06326"/>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0dfba3c1-64c1-4531-8f3e-2e0346c6359b"/>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EB1C228E-4467-4EE0-89EA-31681366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3010</Characters>
  <Application>Microsoft Office Word</Application>
  <DocSecurity>0</DocSecurity>
  <Lines>25</Lines>
  <Paragraphs>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3481</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2021-03-08T08:47:00Z</dcterms:created>
  <dcterms:modified xsi:type="dcterms:W3CDTF">2021-03-09T07:16:00Z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