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FC3BC" w14:textId="61C8C767" w:rsidR="00066E6A" w:rsidRPr="004E4A31" w:rsidRDefault="00576D58" w:rsidP="00B775FA">
      <w:pPr>
        <w:pStyle w:val="KeinLeerraum"/>
        <w:spacing w:line="360" w:lineRule="auto"/>
        <w:rPr>
          <w:rFonts w:ascii="Arial" w:hAnsi="Arial" w:cs="Arial"/>
        </w:rPr>
      </w:pPr>
      <w:r>
        <w:rPr>
          <w:rFonts w:ascii="Arial" w:hAnsi="Arial"/>
        </w:rPr>
        <w:t>PR-</w:t>
      </w:r>
      <w:bookmarkStart w:id="0" w:name="_GoBack"/>
      <w:bookmarkEnd w:id="0"/>
      <w:r w:rsidR="0049608F" w:rsidRPr="004E4A31">
        <w:rPr>
          <w:rFonts w:ascii="Arial" w:hAnsi="Arial"/>
        </w:rPr>
        <w:t xml:space="preserve">New Kia </w:t>
      </w:r>
      <w:proofErr w:type="spellStart"/>
      <w:r w:rsidR="0049608F" w:rsidRPr="004E4A31">
        <w:rPr>
          <w:rFonts w:ascii="Arial" w:hAnsi="Arial"/>
        </w:rPr>
        <w:t>Picanto</w:t>
      </w:r>
      <w:proofErr w:type="spellEnd"/>
      <w:r w:rsidR="0049608F" w:rsidRPr="004E4A31">
        <w:rPr>
          <w:rFonts w:ascii="Arial" w:hAnsi="Arial"/>
        </w:rPr>
        <w:t>-d</w:t>
      </w:r>
      <w:r w:rsidR="0049608F" w:rsidRPr="004E4A31">
        <w:rPr>
          <w:rFonts w:ascii="Arial" w:hAnsi="Arial"/>
        </w:rPr>
        <w:tab/>
      </w:r>
      <w:r w:rsidR="0049608F" w:rsidRPr="004E4A31">
        <w:rPr>
          <w:rFonts w:ascii="Arial" w:hAnsi="Arial"/>
        </w:rPr>
        <w:tab/>
      </w:r>
      <w:r w:rsidR="0049608F" w:rsidRPr="004E4A31">
        <w:rPr>
          <w:rFonts w:ascii="Arial" w:hAnsi="Arial"/>
        </w:rPr>
        <w:tab/>
      </w:r>
      <w:r w:rsidR="0049608F" w:rsidRPr="004E4A31">
        <w:rPr>
          <w:rFonts w:ascii="Arial" w:hAnsi="Arial"/>
        </w:rPr>
        <w:tab/>
        <w:t xml:space="preserve">Safenwil, </w:t>
      </w:r>
      <w:r w:rsidR="001B5A8D">
        <w:rPr>
          <w:rFonts w:ascii="Arial" w:hAnsi="Arial"/>
        </w:rPr>
        <w:t>10.08</w:t>
      </w:r>
      <w:r w:rsidR="0049608F" w:rsidRPr="004E4A31">
        <w:rPr>
          <w:rFonts w:ascii="Arial" w:hAnsi="Arial"/>
        </w:rPr>
        <w:t>.2020</w:t>
      </w:r>
    </w:p>
    <w:p w14:paraId="2AF4C995" w14:textId="77777777" w:rsidR="00BC3D9E" w:rsidRPr="004E4A31" w:rsidRDefault="00BC3D9E" w:rsidP="008054DC">
      <w:pPr>
        <w:tabs>
          <w:tab w:val="left" w:pos="170"/>
        </w:tabs>
        <w:spacing w:line="358" w:lineRule="atLeast"/>
        <w:rPr>
          <w:rFonts w:ascii="Arial" w:eastAsia="Times New Roman" w:hAnsi="Arial" w:cs="Arial"/>
          <w:b/>
          <w:bCs/>
          <w:sz w:val="32"/>
          <w:lang w:eastAsia="de-DE"/>
        </w:rPr>
      </w:pPr>
    </w:p>
    <w:p w14:paraId="0BE61B25" w14:textId="77777777" w:rsidR="00321198" w:rsidRPr="004E4A31" w:rsidRDefault="00321198" w:rsidP="008054DC">
      <w:pPr>
        <w:tabs>
          <w:tab w:val="left" w:pos="170"/>
        </w:tabs>
        <w:spacing w:line="358" w:lineRule="atLeast"/>
        <w:rPr>
          <w:rFonts w:ascii="Arial" w:eastAsia="Times New Roman" w:hAnsi="Arial" w:cs="Arial"/>
          <w:b/>
          <w:bCs/>
          <w:sz w:val="32"/>
          <w:lang w:eastAsia="de-DE"/>
        </w:rPr>
      </w:pPr>
    </w:p>
    <w:p w14:paraId="15AC0EE5" w14:textId="77777777" w:rsidR="00321198" w:rsidRPr="004E4A31" w:rsidRDefault="00321198" w:rsidP="00321198">
      <w:pPr>
        <w:spacing w:line="276" w:lineRule="auto"/>
        <w:rPr>
          <w:rFonts w:ascii="Arial" w:hAnsi="Arial" w:cs="Arial"/>
          <w:sz w:val="22"/>
          <w:szCs w:val="22"/>
          <w:lang w:eastAsia="en-US"/>
        </w:rPr>
      </w:pPr>
    </w:p>
    <w:p w14:paraId="04C4205E" w14:textId="77777777" w:rsidR="0049608F" w:rsidRPr="0049608F" w:rsidRDefault="0049608F" w:rsidP="0049608F">
      <w:pPr>
        <w:spacing w:line="276" w:lineRule="auto"/>
        <w:rPr>
          <w:rFonts w:ascii="Arial" w:eastAsia="Gulim" w:hAnsi="Arial" w:cs="Arial"/>
          <w:bCs/>
          <w:sz w:val="22"/>
          <w:szCs w:val="22"/>
        </w:rPr>
      </w:pPr>
      <w:r>
        <w:rPr>
          <w:rFonts w:ascii="Arial" w:hAnsi="Arial"/>
          <w:b/>
          <w:bCs/>
          <w:color w:val="000000"/>
          <w:sz w:val="32"/>
          <w:szCs w:val="32"/>
        </w:rPr>
        <w:t xml:space="preserve">Modernisierter Kia </w:t>
      </w:r>
      <w:proofErr w:type="spellStart"/>
      <w:r>
        <w:rPr>
          <w:rFonts w:ascii="Arial" w:hAnsi="Arial"/>
          <w:b/>
          <w:bCs/>
          <w:color w:val="000000"/>
          <w:sz w:val="32"/>
          <w:szCs w:val="32"/>
        </w:rPr>
        <w:t>Picanto</w:t>
      </w:r>
      <w:proofErr w:type="spellEnd"/>
      <w:r>
        <w:rPr>
          <w:rFonts w:ascii="Arial" w:hAnsi="Arial"/>
          <w:b/>
          <w:bCs/>
          <w:color w:val="000000"/>
          <w:sz w:val="32"/>
          <w:szCs w:val="32"/>
        </w:rPr>
        <w:t>: unverwechselbares neues Design und Technologien höherer Fahrzeugklassen</w:t>
      </w:r>
    </w:p>
    <w:p w14:paraId="731A59F6" w14:textId="77777777" w:rsidR="0049608F" w:rsidRPr="0044591D" w:rsidRDefault="0049608F" w:rsidP="0049608F">
      <w:pPr>
        <w:spacing w:line="276" w:lineRule="auto"/>
        <w:rPr>
          <w:rFonts w:ascii="Calibri" w:hAnsi="Calibri"/>
          <w:color w:val="FF0000"/>
          <w:sz w:val="32"/>
          <w:szCs w:val="22"/>
          <w:lang w:val="de-DE" w:eastAsia="en-US"/>
        </w:rPr>
      </w:pPr>
    </w:p>
    <w:p w14:paraId="54FA2BD3" w14:textId="00A91F3F" w:rsidR="0049608F" w:rsidRPr="0049608F" w:rsidRDefault="0049608F" w:rsidP="0049608F">
      <w:pPr>
        <w:numPr>
          <w:ilvl w:val="0"/>
          <w:numId w:val="33"/>
        </w:numPr>
        <w:spacing w:line="276" w:lineRule="auto"/>
        <w:ind w:left="426" w:hanging="284"/>
        <w:rPr>
          <w:rFonts w:ascii="Calibri" w:hAnsi="Calibri" w:cs="Gulim"/>
          <w:sz w:val="22"/>
          <w:szCs w:val="22"/>
        </w:rPr>
      </w:pPr>
      <w:r>
        <w:rPr>
          <w:rFonts w:ascii="Arial" w:hAnsi="Arial"/>
          <w:b/>
          <w:bCs/>
        </w:rPr>
        <w:t xml:space="preserve">Frischeres Design für alle </w:t>
      </w:r>
      <w:r w:rsidR="00B110CC">
        <w:rPr>
          <w:rFonts w:ascii="Arial" w:hAnsi="Arial"/>
          <w:b/>
          <w:bCs/>
        </w:rPr>
        <w:t>Modelle</w:t>
      </w:r>
    </w:p>
    <w:p w14:paraId="1C70286D" w14:textId="77777777" w:rsidR="0049608F" w:rsidRPr="0049608F" w:rsidRDefault="0049608F" w:rsidP="0049608F">
      <w:pPr>
        <w:numPr>
          <w:ilvl w:val="0"/>
          <w:numId w:val="33"/>
        </w:numPr>
        <w:spacing w:line="276" w:lineRule="auto"/>
        <w:ind w:left="426" w:hanging="284"/>
        <w:rPr>
          <w:rFonts w:ascii="Calibri" w:hAnsi="Calibri" w:cs="Gulim"/>
          <w:sz w:val="22"/>
          <w:szCs w:val="22"/>
        </w:rPr>
      </w:pPr>
      <w:r>
        <w:rPr>
          <w:rFonts w:ascii="Arial" w:hAnsi="Arial"/>
          <w:b/>
          <w:bCs/>
        </w:rPr>
        <w:t>Dynamischer Look: neue Farbgestaltungspakete für den Innenraum</w:t>
      </w:r>
    </w:p>
    <w:p w14:paraId="15CBB138" w14:textId="31F48A5A" w:rsidR="0049608F" w:rsidRPr="0049608F" w:rsidRDefault="0049608F" w:rsidP="0049608F">
      <w:pPr>
        <w:numPr>
          <w:ilvl w:val="0"/>
          <w:numId w:val="33"/>
        </w:numPr>
        <w:spacing w:line="276" w:lineRule="auto"/>
        <w:ind w:left="426" w:hanging="284"/>
        <w:rPr>
          <w:rFonts w:ascii="Arial" w:hAnsi="Arial" w:cs="Arial"/>
          <w:b/>
          <w:bCs/>
        </w:rPr>
      </w:pPr>
      <w:r>
        <w:rPr>
          <w:rFonts w:ascii="Arial" w:hAnsi="Arial"/>
          <w:b/>
          <w:bCs/>
        </w:rPr>
        <w:t>Effiziente neue «</w:t>
      </w:r>
      <w:proofErr w:type="spellStart"/>
      <w:r>
        <w:rPr>
          <w:rFonts w:ascii="Arial" w:hAnsi="Arial"/>
          <w:b/>
          <w:bCs/>
        </w:rPr>
        <w:t>Smartstream</w:t>
      </w:r>
      <w:proofErr w:type="spellEnd"/>
      <w:r>
        <w:rPr>
          <w:rFonts w:ascii="Arial" w:hAnsi="Arial"/>
          <w:b/>
          <w:bCs/>
        </w:rPr>
        <w:t xml:space="preserve">»-Benzinantriebsvarianten und neues, automatisiertes Schaltgetriebe </w:t>
      </w:r>
    </w:p>
    <w:p w14:paraId="425A8018" w14:textId="7F05E409" w:rsidR="0049608F" w:rsidRPr="0049608F" w:rsidRDefault="0049608F" w:rsidP="0049608F">
      <w:pPr>
        <w:numPr>
          <w:ilvl w:val="0"/>
          <w:numId w:val="33"/>
        </w:numPr>
        <w:spacing w:line="276" w:lineRule="auto"/>
        <w:ind w:left="426" w:hanging="284"/>
        <w:rPr>
          <w:rFonts w:ascii="Calibri" w:hAnsi="Calibri" w:cs="Gulim"/>
          <w:sz w:val="22"/>
          <w:szCs w:val="22"/>
        </w:rPr>
      </w:pPr>
      <w:r>
        <w:rPr>
          <w:rFonts w:ascii="Arial" w:hAnsi="Arial"/>
          <w:b/>
          <w:bCs/>
        </w:rPr>
        <w:t>Neues UVO CONNECT-</w:t>
      </w:r>
      <w:proofErr w:type="spellStart"/>
      <w:r>
        <w:rPr>
          <w:rFonts w:ascii="Arial" w:hAnsi="Arial"/>
          <w:b/>
          <w:bCs/>
        </w:rPr>
        <w:t>Telematiksystem</w:t>
      </w:r>
      <w:proofErr w:type="spellEnd"/>
      <w:r>
        <w:rPr>
          <w:rFonts w:ascii="Arial" w:hAnsi="Arial"/>
          <w:b/>
          <w:bCs/>
        </w:rPr>
        <w:t xml:space="preserve"> «</w:t>
      </w:r>
      <w:r w:rsidRPr="00AE1082">
        <w:rPr>
          <w:rFonts w:ascii="Arial" w:hAnsi="Arial"/>
          <w:b/>
          <w:bCs/>
        </w:rPr>
        <w:t>Phase II»</w:t>
      </w:r>
      <w:r w:rsidR="00677509" w:rsidRPr="00AE1082">
        <w:rPr>
          <w:rFonts w:ascii="Arial" w:hAnsi="Arial"/>
          <w:b/>
          <w:bCs/>
        </w:rPr>
        <w:t>*</w:t>
      </w:r>
      <w:r>
        <w:rPr>
          <w:rFonts w:ascii="Arial" w:hAnsi="Arial"/>
          <w:b/>
          <w:bCs/>
        </w:rPr>
        <w:t xml:space="preserve"> und modernes Infotainment-System</w:t>
      </w:r>
    </w:p>
    <w:p w14:paraId="24F0EEE3" w14:textId="77777777" w:rsidR="0049608F" w:rsidRPr="0049608F" w:rsidRDefault="0049608F" w:rsidP="0049608F">
      <w:pPr>
        <w:numPr>
          <w:ilvl w:val="0"/>
          <w:numId w:val="33"/>
        </w:numPr>
        <w:spacing w:line="276" w:lineRule="auto"/>
        <w:ind w:left="426" w:hanging="284"/>
        <w:rPr>
          <w:rFonts w:ascii="Calibri" w:hAnsi="Calibri" w:cs="Gulim"/>
          <w:sz w:val="22"/>
          <w:szCs w:val="22"/>
        </w:rPr>
      </w:pPr>
      <w:r>
        <w:rPr>
          <w:rFonts w:ascii="Arial" w:hAnsi="Arial"/>
          <w:b/>
          <w:bCs/>
        </w:rPr>
        <w:t>Hightech-Sicherheitstechnologien wie Spurfolgeassistent und Auffahrwarnsystem</w:t>
      </w:r>
    </w:p>
    <w:p w14:paraId="4A094FF5" w14:textId="14EB27B9" w:rsidR="0049608F" w:rsidRPr="0049608F" w:rsidRDefault="006E5001" w:rsidP="0049608F">
      <w:pPr>
        <w:numPr>
          <w:ilvl w:val="0"/>
          <w:numId w:val="33"/>
        </w:numPr>
        <w:spacing w:line="276" w:lineRule="auto"/>
        <w:ind w:left="426" w:hanging="284"/>
        <w:rPr>
          <w:rFonts w:ascii="Calibri" w:hAnsi="Calibri" w:cs="Gulim"/>
          <w:sz w:val="22"/>
          <w:szCs w:val="22"/>
        </w:rPr>
      </w:pPr>
      <w:r>
        <w:rPr>
          <w:rFonts w:ascii="Arial" w:hAnsi="Arial"/>
          <w:b/>
          <w:bCs/>
        </w:rPr>
        <w:t>Schweizer</w:t>
      </w:r>
      <w:r w:rsidR="0049608F">
        <w:rPr>
          <w:rFonts w:ascii="Arial" w:hAnsi="Arial"/>
          <w:b/>
          <w:bCs/>
        </w:rPr>
        <w:t xml:space="preserve"> Verkaufsstart des neuen </w:t>
      </w:r>
      <w:proofErr w:type="spellStart"/>
      <w:r w:rsidR="0049608F">
        <w:rPr>
          <w:rFonts w:ascii="Arial" w:hAnsi="Arial"/>
          <w:b/>
          <w:bCs/>
        </w:rPr>
        <w:t>Picanto</w:t>
      </w:r>
      <w:proofErr w:type="spellEnd"/>
      <w:r w:rsidR="0049608F">
        <w:rPr>
          <w:rFonts w:ascii="Arial" w:hAnsi="Arial"/>
          <w:b/>
          <w:bCs/>
        </w:rPr>
        <w:t xml:space="preserve"> im dritten Quartal 2020</w:t>
      </w:r>
    </w:p>
    <w:p w14:paraId="624D4D82" w14:textId="77777777" w:rsidR="0049608F" w:rsidRPr="0044591D" w:rsidRDefault="0049608F" w:rsidP="0049608F">
      <w:pPr>
        <w:spacing w:line="276" w:lineRule="auto"/>
        <w:rPr>
          <w:rFonts w:ascii="Calibri" w:hAnsi="Calibri" w:cs="Gulim"/>
          <w:sz w:val="22"/>
          <w:szCs w:val="22"/>
          <w:lang w:val="de-DE"/>
        </w:rPr>
      </w:pPr>
    </w:p>
    <w:p w14:paraId="4AA35675" w14:textId="5A2023FC" w:rsidR="0049608F" w:rsidRPr="0049608F" w:rsidRDefault="0049608F" w:rsidP="0049608F">
      <w:pPr>
        <w:spacing w:line="276" w:lineRule="auto"/>
        <w:rPr>
          <w:rFonts w:ascii="Arial" w:hAnsi="Arial"/>
          <w:sz w:val="22"/>
          <w:szCs w:val="22"/>
        </w:rPr>
      </w:pPr>
      <w:r>
        <w:rPr>
          <w:rFonts w:ascii="Arial" w:hAnsi="Arial"/>
          <w:sz w:val="22"/>
          <w:szCs w:val="22"/>
        </w:rPr>
        <w:t xml:space="preserve">Kia Motors hat sein Einstiegsmodell erheblich aufgerüstet: Der neue </w:t>
      </w:r>
      <w:proofErr w:type="spellStart"/>
      <w:r>
        <w:rPr>
          <w:rFonts w:ascii="Arial" w:hAnsi="Arial"/>
          <w:sz w:val="22"/>
          <w:szCs w:val="22"/>
        </w:rPr>
        <w:t>Picanto</w:t>
      </w:r>
      <w:proofErr w:type="spellEnd"/>
      <w:r>
        <w:rPr>
          <w:rFonts w:ascii="Arial" w:hAnsi="Arial"/>
          <w:sz w:val="22"/>
          <w:szCs w:val="22"/>
        </w:rPr>
        <w:t xml:space="preserve"> soll ab dem dritten Quartal 2020 in Europa verkauft werden. Das </w:t>
      </w:r>
      <w:r w:rsidR="00DF20F5">
        <w:rPr>
          <w:rFonts w:ascii="Arial" w:hAnsi="Arial"/>
          <w:sz w:val="22"/>
          <w:szCs w:val="22"/>
        </w:rPr>
        <w:t>überarbeitete</w:t>
      </w:r>
      <w:r>
        <w:rPr>
          <w:rFonts w:ascii="Arial" w:hAnsi="Arial"/>
          <w:sz w:val="22"/>
          <w:szCs w:val="22"/>
        </w:rPr>
        <w:t xml:space="preserve"> Modell bietet eine Reihe neuer Sicherheits- und </w:t>
      </w:r>
      <w:proofErr w:type="spellStart"/>
      <w:r>
        <w:rPr>
          <w:rFonts w:ascii="Arial" w:hAnsi="Arial"/>
          <w:sz w:val="22"/>
          <w:szCs w:val="22"/>
        </w:rPr>
        <w:t>Telematiktechnologien</w:t>
      </w:r>
      <w:proofErr w:type="spellEnd"/>
      <w:r>
        <w:rPr>
          <w:rFonts w:ascii="Arial" w:hAnsi="Arial"/>
          <w:sz w:val="22"/>
          <w:szCs w:val="22"/>
        </w:rPr>
        <w:t xml:space="preserve">, die sonst eher grösseren und teureren Fahrzeugen vorbehalten sind. Zugleich zeichnet es sich dank überarbeiteter </w:t>
      </w:r>
      <w:r w:rsidR="00D01AF2">
        <w:rPr>
          <w:rFonts w:ascii="Arial" w:hAnsi="Arial"/>
          <w:sz w:val="22"/>
          <w:szCs w:val="22"/>
        </w:rPr>
        <w:t>Motoren</w:t>
      </w:r>
      <w:r>
        <w:rPr>
          <w:rFonts w:ascii="Arial" w:hAnsi="Arial"/>
          <w:sz w:val="22"/>
          <w:szCs w:val="22"/>
        </w:rPr>
        <w:t xml:space="preserve"> durch niedrigere Emissionen sowie durch auffällige </w:t>
      </w:r>
      <w:r w:rsidR="006E5001">
        <w:rPr>
          <w:rFonts w:ascii="Arial" w:hAnsi="Arial"/>
          <w:sz w:val="22"/>
          <w:szCs w:val="22"/>
        </w:rPr>
        <w:t>Anpassungen</w:t>
      </w:r>
      <w:r>
        <w:rPr>
          <w:rFonts w:ascii="Arial" w:hAnsi="Arial"/>
          <w:sz w:val="22"/>
          <w:szCs w:val="22"/>
        </w:rPr>
        <w:t xml:space="preserve"> des Innen- und Aussendesigns aus.</w:t>
      </w:r>
    </w:p>
    <w:p w14:paraId="7738A55C" w14:textId="77777777" w:rsidR="0049608F" w:rsidRPr="0044591D" w:rsidRDefault="0049608F" w:rsidP="0049608F">
      <w:pPr>
        <w:spacing w:line="276" w:lineRule="auto"/>
        <w:rPr>
          <w:rFonts w:ascii="Arial" w:hAnsi="Arial"/>
          <w:sz w:val="22"/>
          <w:szCs w:val="22"/>
          <w:lang w:val="de-DE" w:eastAsia="en-US"/>
        </w:rPr>
      </w:pPr>
    </w:p>
    <w:p w14:paraId="532CB8FA" w14:textId="743CB77C" w:rsidR="0049608F" w:rsidRPr="0049608F" w:rsidRDefault="0049608F" w:rsidP="0049608F">
      <w:pPr>
        <w:spacing w:line="276" w:lineRule="auto"/>
        <w:rPr>
          <w:rFonts w:ascii="Arial" w:hAnsi="Arial"/>
          <w:sz w:val="22"/>
          <w:szCs w:val="22"/>
        </w:rPr>
      </w:pPr>
      <w:r>
        <w:rPr>
          <w:rFonts w:ascii="Arial" w:hAnsi="Arial"/>
          <w:sz w:val="22"/>
          <w:szCs w:val="22"/>
        </w:rPr>
        <w:t xml:space="preserve">Der aktualisierte </w:t>
      </w:r>
      <w:proofErr w:type="spellStart"/>
      <w:r>
        <w:rPr>
          <w:rFonts w:ascii="Arial" w:hAnsi="Arial"/>
          <w:sz w:val="22"/>
          <w:szCs w:val="22"/>
        </w:rPr>
        <w:t>Picanto</w:t>
      </w:r>
      <w:proofErr w:type="spellEnd"/>
      <w:r>
        <w:rPr>
          <w:rFonts w:ascii="Arial" w:hAnsi="Arial"/>
          <w:sz w:val="22"/>
          <w:szCs w:val="22"/>
        </w:rPr>
        <w:t xml:space="preserve"> bringt eine Reihe fortschrittlicher Sicherheitstechnologien aus den grösseren Kia-Fahrzeugen mit und gehört damit zu den si</w:t>
      </w:r>
      <w:r w:rsidR="006E5001">
        <w:rPr>
          <w:rFonts w:ascii="Arial" w:hAnsi="Arial"/>
          <w:sz w:val="22"/>
          <w:szCs w:val="22"/>
        </w:rPr>
        <w:t>chersten Autos seiner Klass</w:t>
      </w:r>
      <w:r w:rsidR="006E5001" w:rsidRPr="00255F93">
        <w:rPr>
          <w:rFonts w:ascii="Arial" w:hAnsi="Arial"/>
          <w:sz w:val="22"/>
          <w:szCs w:val="22"/>
        </w:rPr>
        <w:t xml:space="preserve">e. Das </w:t>
      </w:r>
      <w:r w:rsidRPr="00255F93">
        <w:rPr>
          <w:rFonts w:ascii="Arial" w:hAnsi="Arial"/>
          <w:sz w:val="22"/>
          <w:szCs w:val="22"/>
        </w:rPr>
        <w:t xml:space="preserve">  UVO CONNECT-</w:t>
      </w:r>
      <w:proofErr w:type="spellStart"/>
      <w:r w:rsidRPr="00255F93">
        <w:rPr>
          <w:rFonts w:ascii="Arial" w:hAnsi="Arial"/>
          <w:sz w:val="22"/>
          <w:szCs w:val="22"/>
        </w:rPr>
        <w:t>Telematiksystem</w:t>
      </w:r>
      <w:proofErr w:type="spellEnd"/>
      <w:r w:rsidRPr="00255F93">
        <w:rPr>
          <w:rFonts w:ascii="Arial" w:hAnsi="Arial"/>
          <w:sz w:val="22"/>
          <w:szCs w:val="22"/>
        </w:rPr>
        <w:t xml:space="preserve"> «Phase II» von Kia</w:t>
      </w:r>
      <w:r w:rsidR="006E5001" w:rsidRPr="00255F93">
        <w:rPr>
          <w:rFonts w:ascii="Arial" w:hAnsi="Arial"/>
          <w:sz w:val="22"/>
          <w:szCs w:val="22"/>
        </w:rPr>
        <w:t xml:space="preserve"> wird voraussichtlich ab Mitte 2021 in den Fahrzeugen für die Schweiz verbaut</w:t>
      </w:r>
      <w:r w:rsidRPr="00255F93">
        <w:rPr>
          <w:rFonts w:ascii="Arial" w:hAnsi="Arial"/>
          <w:sz w:val="22"/>
          <w:szCs w:val="22"/>
        </w:rPr>
        <w:t>. Dieses</w:t>
      </w:r>
      <w:r>
        <w:rPr>
          <w:rFonts w:ascii="Arial" w:hAnsi="Arial"/>
          <w:sz w:val="22"/>
          <w:szCs w:val="22"/>
        </w:rPr>
        <w:t xml:space="preserve"> System verbessert Fahrzeugkonnektivität und -kontrolle und reduziert so Stressoren beim Autofahren. Zu den Verbesserungen bei den Benzin-Antriebsvarianten des </w:t>
      </w:r>
      <w:proofErr w:type="spellStart"/>
      <w:r>
        <w:rPr>
          <w:rFonts w:ascii="Arial" w:hAnsi="Arial"/>
          <w:sz w:val="22"/>
          <w:szCs w:val="22"/>
        </w:rPr>
        <w:t>Picanto</w:t>
      </w:r>
      <w:proofErr w:type="spellEnd"/>
      <w:r>
        <w:rPr>
          <w:rFonts w:ascii="Arial" w:hAnsi="Arial"/>
          <w:sz w:val="22"/>
          <w:szCs w:val="22"/>
        </w:rPr>
        <w:t xml:space="preserve"> gehört das neue, optional erhältliche, automatisierte Schaltgetriebe von Kia (</w:t>
      </w:r>
      <w:proofErr w:type="spellStart"/>
      <w:r>
        <w:rPr>
          <w:rFonts w:ascii="Arial" w:hAnsi="Arial"/>
          <w:sz w:val="22"/>
          <w:szCs w:val="22"/>
        </w:rPr>
        <w:t>Automated</w:t>
      </w:r>
      <w:proofErr w:type="spellEnd"/>
      <w:r>
        <w:rPr>
          <w:rFonts w:ascii="Arial" w:hAnsi="Arial"/>
          <w:sz w:val="22"/>
          <w:szCs w:val="22"/>
        </w:rPr>
        <w:t xml:space="preserve"> Manual Transmission, AMT), </w:t>
      </w:r>
      <w:r w:rsidR="006E5001">
        <w:rPr>
          <w:rFonts w:ascii="Arial" w:hAnsi="Arial"/>
          <w:sz w:val="22"/>
          <w:szCs w:val="22"/>
        </w:rPr>
        <w:t>welches</w:t>
      </w:r>
      <w:r>
        <w:rPr>
          <w:rFonts w:ascii="Arial" w:hAnsi="Arial"/>
          <w:sz w:val="22"/>
          <w:szCs w:val="22"/>
        </w:rPr>
        <w:t xml:space="preserve"> geschmeidigeres Fahren ermöglicht.</w:t>
      </w:r>
    </w:p>
    <w:p w14:paraId="75C120B7" w14:textId="77777777" w:rsidR="0049608F" w:rsidRPr="0044591D" w:rsidRDefault="0049608F" w:rsidP="0049608F">
      <w:pPr>
        <w:spacing w:line="276" w:lineRule="auto"/>
        <w:rPr>
          <w:rFonts w:ascii="Arial" w:hAnsi="Arial"/>
          <w:sz w:val="22"/>
          <w:szCs w:val="22"/>
          <w:lang w:val="de-DE" w:eastAsia="en-US"/>
        </w:rPr>
      </w:pPr>
    </w:p>
    <w:p w14:paraId="0D10FAC7" w14:textId="77777777" w:rsidR="0049608F" w:rsidRPr="0049608F" w:rsidRDefault="0049608F" w:rsidP="0049608F">
      <w:pPr>
        <w:spacing w:line="276" w:lineRule="auto"/>
        <w:rPr>
          <w:rFonts w:ascii="Arial" w:hAnsi="Arial" w:cs="Arial"/>
          <w:color w:val="000000"/>
          <w:sz w:val="22"/>
          <w:szCs w:val="22"/>
        </w:rPr>
      </w:pPr>
      <w:r>
        <w:rPr>
          <w:rFonts w:ascii="Arial" w:hAnsi="Arial"/>
          <w:sz w:val="22"/>
          <w:szCs w:val="22"/>
        </w:rPr>
        <w:t xml:space="preserve">Emilio Herrera, Chief Operating Officer bei Kia Motors Europe, kommentiert dies so: «In mehreren Regionen weltweit ist der </w:t>
      </w:r>
      <w:proofErr w:type="spellStart"/>
      <w:r>
        <w:rPr>
          <w:rFonts w:ascii="Arial" w:hAnsi="Arial"/>
          <w:sz w:val="22"/>
          <w:szCs w:val="22"/>
        </w:rPr>
        <w:t>Picanto</w:t>
      </w:r>
      <w:proofErr w:type="spellEnd"/>
      <w:r>
        <w:rPr>
          <w:rFonts w:ascii="Arial" w:hAnsi="Arial"/>
          <w:sz w:val="22"/>
          <w:szCs w:val="22"/>
        </w:rPr>
        <w:t xml:space="preserve"> eines unserer meistverkauften Modelle. Besonders die europäischen Käufer von Fahrzeugen des A-Segments schätzen ihn. Die Modell-Upgrades sollen dafür sorgen, dass der </w:t>
      </w:r>
      <w:proofErr w:type="spellStart"/>
      <w:r>
        <w:rPr>
          <w:rFonts w:ascii="Arial" w:hAnsi="Arial"/>
          <w:sz w:val="22"/>
          <w:szCs w:val="22"/>
        </w:rPr>
        <w:t>Picanto</w:t>
      </w:r>
      <w:proofErr w:type="spellEnd"/>
      <w:r>
        <w:rPr>
          <w:rFonts w:ascii="Arial" w:hAnsi="Arial"/>
          <w:sz w:val="22"/>
          <w:szCs w:val="22"/>
        </w:rPr>
        <w:t xml:space="preserve"> seinen Konkurrenten immer eine Länge voraus ist. Die Kombination aus dynamischem Design, Fahrspass sowie </w:t>
      </w:r>
      <w:proofErr w:type="spellStart"/>
      <w:r>
        <w:rPr>
          <w:rFonts w:ascii="Arial" w:hAnsi="Arial"/>
          <w:sz w:val="22"/>
          <w:szCs w:val="22"/>
        </w:rPr>
        <w:lastRenderedPageBreak/>
        <w:t>Konnektivitäts</w:t>
      </w:r>
      <w:proofErr w:type="spellEnd"/>
      <w:r>
        <w:rPr>
          <w:rFonts w:ascii="Arial" w:hAnsi="Arial"/>
          <w:sz w:val="22"/>
          <w:szCs w:val="22"/>
        </w:rPr>
        <w:t xml:space="preserve">- und Sicherheitstechnologien, wie sie normalerweise höheren Fahrzeugklassen vorbehalten sind, machen dies möglich. Wir sind zuversichtlich, dass wir mit dem neuen </w:t>
      </w:r>
      <w:proofErr w:type="spellStart"/>
      <w:r>
        <w:rPr>
          <w:rFonts w:ascii="Arial" w:hAnsi="Arial"/>
          <w:sz w:val="22"/>
          <w:szCs w:val="22"/>
        </w:rPr>
        <w:t>Picanto</w:t>
      </w:r>
      <w:proofErr w:type="spellEnd"/>
      <w:r>
        <w:rPr>
          <w:rFonts w:ascii="Arial" w:hAnsi="Arial"/>
          <w:sz w:val="22"/>
          <w:szCs w:val="22"/>
        </w:rPr>
        <w:t xml:space="preserve"> unseren Marktanteil in diesem hart </w:t>
      </w:r>
      <w:r>
        <w:rPr>
          <w:rFonts w:ascii="Arial" w:hAnsi="Arial"/>
          <w:color w:val="000000"/>
          <w:sz w:val="22"/>
          <w:szCs w:val="22"/>
        </w:rPr>
        <w:t xml:space="preserve">umkämpften Segment </w:t>
      </w:r>
      <w:r>
        <w:rPr>
          <w:rFonts w:ascii="Arial" w:hAnsi="Arial"/>
          <w:sz w:val="22"/>
          <w:szCs w:val="22"/>
        </w:rPr>
        <w:t>weiter ausbauen werden.»</w:t>
      </w:r>
    </w:p>
    <w:p w14:paraId="5F716627" w14:textId="77777777" w:rsidR="0049608F" w:rsidRPr="0044591D" w:rsidRDefault="0049608F" w:rsidP="0049608F">
      <w:pPr>
        <w:spacing w:line="276" w:lineRule="auto"/>
        <w:rPr>
          <w:rFonts w:ascii="Arial" w:hAnsi="Arial" w:cs="Arial"/>
          <w:color w:val="000000"/>
          <w:sz w:val="22"/>
          <w:szCs w:val="22"/>
          <w:lang w:val="de-DE"/>
        </w:rPr>
      </w:pPr>
    </w:p>
    <w:p w14:paraId="1C68D969" w14:textId="77777777" w:rsidR="0049608F" w:rsidRPr="0049608F" w:rsidRDefault="0049608F" w:rsidP="0049608F">
      <w:pPr>
        <w:spacing w:line="276" w:lineRule="auto"/>
        <w:rPr>
          <w:rFonts w:ascii="Arial" w:hAnsi="Arial" w:cs="Arial"/>
          <w:color w:val="000000"/>
          <w:sz w:val="22"/>
          <w:szCs w:val="22"/>
        </w:rPr>
      </w:pPr>
      <w:r>
        <w:rPr>
          <w:rFonts w:ascii="Arial" w:hAnsi="Arial"/>
          <w:color w:val="000000"/>
          <w:sz w:val="22"/>
          <w:szCs w:val="22"/>
        </w:rPr>
        <w:t xml:space="preserve">Der neue </w:t>
      </w:r>
      <w:proofErr w:type="spellStart"/>
      <w:r>
        <w:rPr>
          <w:rFonts w:ascii="Arial" w:hAnsi="Arial"/>
          <w:color w:val="000000"/>
          <w:sz w:val="22"/>
          <w:szCs w:val="22"/>
        </w:rPr>
        <w:t>Picanto</w:t>
      </w:r>
      <w:proofErr w:type="spellEnd"/>
      <w:r>
        <w:rPr>
          <w:rFonts w:ascii="Arial" w:hAnsi="Arial"/>
          <w:color w:val="000000"/>
          <w:sz w:val="22"/>
          <w:szCs w:val="22"/>
        </w:rPr>
        <w:t xml:space="preserve"> wird ab Verkaufsbeginn im 3. Quartal 2020 serienmässig mit der einzigartigen Kia Werksgarantie von 7 Jahren bzw. 150’000 Kilometern angeboten.</w:t>
      </w:r>
    </w:p>
    <w:p w14:paraId="7D69528E" w14:textId="77777777" w:rsidR="0049608F" w:rsidRPr="0044591D" w:rsidRDefault="0049608F" w:rsidP="0049608F">
      <w:pPr>
        <w:spacing w:line="276" w:lineRule="auto"/>
        <w:rPr>
          <w:rFonts w:ascii="Arial" w:hAnsi="Arial"/>
          <w:sz w:val="22"/>
          <w:szCs w:val="22"/>
          <w:lang w:val="de-DE" w:eastAsia="en-US"/>
        </w:rPr>
      </w:pPr>
    </w:p>
    <w:p w14:paraId="4C910161" w14:textId="77777777" w:rsidR="0049608F" w:rsidRPr="0049608F" w:rsidRDefault="0049608F" w:rsidP="0049608F">
      <w:pPr>
        <w:spacing w:line="276" w:lineRule="auto"/>
        <w:rPr>
          <w:rFonts w:ascii="Arial" w:hAnsi="Arial"/>
          <w:b/>
          <w:bCs/>
          <w:sz w:val="26"/>
          <w:szCs w:val="26"/>
        </w:rPr>
      </w:pPr>
      <w:r>
        <w:rPr>
          <w:rFonts w:ascii="Arial" w:hAnsi="Arial"/>
          <w:b/>
          <w:bCs/>
          <w:sz w:val="26"/>
          <w:szCs w:val="26"/>
        </w:rPr>
        <w:t>Aussendesign</w:t>
      </w:r>
    </w:p>
    <w:p w14:paraId="71EEC060" w14:textId="7B5FD444" w:rsidR="0049608F" w:rsidRPr="0049608F" w:rsidRDefault="00135B30" w:rsidP="0049608F">
      <w:pPr>
        <w:spacing w:line="276" w:lineRule="auto"/>
        <w:rPr>
          <w:rFonts w:ascii="Arial" w:hAnsi="Arial"/>
          <w:b/>
          <w:bCs/>
          <w:sz w:val="22"/>
          <w:szCs w:val="22"/>
        </w:rPr>
      </w:pPr>
      <w:r>
        <w:rPr>
          <w:rFonts w:ascii="Arial" w:hAnsi="Arial"/>
          <w:b/>
          <w:bCs/>
          <w:sz w:val="22"/>
          <w:szCs w:val="22"/>
        </w:rPr>
        <w:t>Aufgewertetes</w:t>
      </w:r>
      <w:r w:rsidR="0049608F">
        <w:rPr>
          <w:rFonts w:ascii="Arial" w:hAnsi="Arial"/>
          <w:b/>
          <w:bCs/>
          <w:sz w:val="22"/>
          <w:szCs w:val="22"/>
        </w:rPr>
        <w:t xml:space="preserve"> Design in markant neuem Look für GT-Line- und X-Line-Modelle</w:t>
      </w:r>
      <w:r w:rsidR="00A228A3">
        <w:rPr>
          <w:rFonts w:ascii="Arial" w:hAnsi="Arial"/>
          <w:b/>
          <w:bCs/>
          <w:sz w:val="22"/>
          <w:szCs w:val="22"/>
        </w:rPr>
        <w:t>**</w:t>
      </w:r>
    </w:p>
    <w:p w14:paraId="6F57106B" w14:textId="73772E5B" w:rsidR="0049608F" w:rsidRPr="0049608F" w:rsidRDefault="0049608F" w:rsidP="0049608F">
      <w:pPr>
        <w:spacing w:line="276" w:lineRule="auto"/>
        <w:rPr>
          <w:rFonts w:ascii="Arial" w:hAnsi="Arial"/>
          <w:sz w:val="22"/>
          <w:szCs w:val="22"/>
        </w:rPr>
      </w:pPr>
      <w:r>
        <w:rPr>
          <w:rFonts w:ascii="Arial" w:hAnsi="Arial"/>
          <w:sz w:val="22"/>
          <w:szCs w:val="22"/>
        </w:rPr>
        <w:t xml:space="preserve">Das Aussendesign der </w:t>
      </w:r>
      <w:proofErr w:type="spellStart"/>
      <w:r>
        <w:rPr>
          <w:rFonts w:ascii="Arial" w:hAnsi="Arial"/>
          <w:sz w:val="22"/>
          <w:szCs w:val="22"/>
        </w:rPr>
        <w:t>Picanto</w:t>
      </w:r>
      <w:proofErr w:type="spellEnd"/>
      <w:r>
        <w:rPr>
          <w:rFonts w:ascii="Arial" w:hAnsi="Arial"/>
          <w:sz w:val="22"/>
          <w:szCs w:val="22"/>
        </w:rPr>
        <w:t>-Reihe wurde umfassend überarbeitet. Insbesondere die sportlichen GT-Line- und SUV-inspirierten X-Line-Modelle</w:t>
      </w:r>
      <w:r w:rsidR="00A67BA2">
        <w:rPr>
          <w:rFonts w:ascii="Arial" w:hAnsi="Arial"/>
          <w:sz w:val="22"/>
          <w:szCs w:val="22"/>
        </w:rPr>
        <w:t>**</w:t>
      </w:r>
      <w:r>
        <w:rPr>
          <w:rFonts w:ascii="Arial" w:hAnsi="Arial"/>
          <w:sz w:val="22"/>
          <w:szCs w:val="22"/>
        </w:rPr>
        <w:t xml:space="preserve"> wurden signifikant modernisiert. Das Ergebnis ist ein frischeres, markanteres Erscheinungsbild.</w:t>
      </w:r>
    </w:p>
    <w:p w14:paraId="7A1DC849" w14:textId="77777777" w:rsidR="0049608F" w:rsidRPr="0044591D" w:rsidRDefault="0049608F" w:rsidP="0049608F">
      <w:pPr>
        <w:spacing w:line="276" w:lineRule="auto"/>
        <w:rPr>
          <w:rFonts w:ascii="Arial" w:hAnsi="Arial"/>
          <w:sz w:val="22"/>
          <w:szCs w:val="22"/>
          <w:lang w:val="de-DE" w:eastAsia="en-US"/>
        </w:rPr>
      </w:pPr>
    </w:p>
    <w:p w14:paraId="63999C9E" w14:textId="133112B0" w:rsidR="0049608F" w:rsidRPr="0049608F" w:rsidRDefault="0049608F" w:rsidP="0049608F">
      <w:pPr>
        <w:spacing w:line="276" w:lineRule="auto"/>
        <w:rPr>
          <w:rFonts w:ascii="Arial" w:hAnsi="Arial"/>
          <w:sz w:val="22"/>
          <w:szCs w:val="22"/>
        </w:rPr>
      </w:pPr>
      <w:r>
        <w:rPr>
          <w:rFonts w:ascii="Arial" w:hAnsi="Arial"/>
          <w:sz w:val="22"/>
          <w:szCs w:val="22"/>
        </w:rPr>
        <w:t xml:space="preserve">Die Front des </w:t>
      </w:r>
      <w:proofErr w:type="spellStart"/>
      <w:r>
        <w:rPr>
          <w:rFonts w:ascii="Arial" w:hAnsi="Arial"/>
          <w:sz w:val="22"/>
          <w:szCs w:val="22"/>
        </w:rPr>
        <w:t>Picanto</w:t>
      </w:r>
      <w:proofErr w:type="spellEnd"/>
      <w:r>
        <w:rPr>
          <w:rFonts w:ascii="Arial" w:hAnsi="Arial"/>
          <w:sz w:val="22"/>
          <w:szCs w:val="22"/>
        </w:rPr>
        <w:t xml:space="preserve"> wurde sowohl bei den GT-Line- als auch bei den X-Line-Modellen</w:t>
      </w:r>
      <w:r w:rsidR="005329F0">
        <w:rPr>
          <w:rFonts w:ascii="Arial" w:hAnsi="Arial"/>
          <w:sz w:val="22"/>
          <w:szCs w:val="22"/>
        </w:rPr>
        <w:t>**</w:t>
      </w:r>
      <w:r>
        <w:rPr>
          <w:rFonts w:ascii="Arial" w:hAnsi="Arial"/>
          <w:sz w:val="22"/>
          <w:szCs w:val="22"/>
        </w:rPr>
        <w:t xml:space="preserve"> überarbeitet, um diesen Autos ein entschlosseneres Aussehen zu verleihen. So hat der «Tigernasen»-Grill jetzt eine neue strukturierte Einfassung erhalten und zeigt sich insgesamt offener. Die verchromte Einfassung zieht sich schwungvoll bis zum unteren Teil der neu gestalteten Scheinwerfer weiter und verleiht dem Auto ein markanteres, solideres Aussehen. Rechts und links der «Tigernase» finden sich bei den GT-Line-Modellen rote Highlights, bei den X-Line-Modellen «technisch» wirkende schwarze Zierleisten, die an Lufteinlässe erinnern.</w:t>
      </w:r>
    </w:p>
    <w:p w14:paraId="171A3C3B" w14:textId="77777777" w:rsidR="0049608F" w:rsidRPr="0044591D" w:rsidRDefault="0049608F" w:rsidP="0049608F">
      <w:pPr>
        <w:spacing w:line="276" w:lineRule="auto"/>
        <w:rPr>
          <w:rFonts w:ascii="Arial" w:hAnsi="Arial"/>
          <w:sz w:val="22"/>
          <w:szCs w:val="22"/>
          <w:lang w:val="de-DE" w:eastAsia="en-US"/>
        </w:rPr>
      </w:pPr>
    </w:p>
    <w:p w14:paraId="64856D50" w14:textId="77777777" w:rsidR="0049608F" w:rsidRPr="0049608F" w:rsidRDefault="0049608F" w:rsidP="0049608F">
      <w:pPr>
        <w:spacing w:line="276" w:lineRule="auto"/>
        <w:rPr>
          <w:rFonts w:ascii="Arial" w:hAnsi="Arial"/>
          <w:sz w:val="22"/>
          <w:szCs w:val="22"/>
        </w:rPr>
      </w:pPr>
      <w:r>
        <w:rPr>
          <w:rFonts w:ascii="Arial" w:hAnsi="Arial"/>
          <w:sz w:val="22"/>
          <w:szCs w:val="22"/>
        </w:rPr>
        <w:t>Beide Fahrzeugvarianten haben neu gestaltete Scheinwerfer und LED-Tagfahrleuchten mit vier LEDs erhalten. Das Heck glänzt mit neu designten LED-Kombinationsleuchten und schlankeren Nebelscheinwerfern, die gleichzeitig für eine besser erkennbare Rücklichtsignatur sorgen.</w:t>
      </w:r>
    </w:p>
    <w:p w14:paraId="6DBF73A5" w14:textId="77777777" w:rsidR="0049608F" w:rsidRPr="0044591D" w:rsidRDefault="0049608F" w:rsidP="0049608F">
      <w:pPr>
        <w:spacing w:line="276" w:lineRule="auto"/>
        <w:rPr>
          <w:rFonts w:ascii="Arial" w:hAnsi="Arial"/>
          <w:sz w:val="22"/>
          <w:szCs w:val="22"/>
          <w:lang w:val="de-DE" w:eastAsia="en-US"/>
        </w:rPr>
      </w:pPr>
    </w:p>
    <w:p w14:paraId="64C47C1F" w14:textId="6ADD949D" w:rsidR="0049608F" w:rsidRPr="0049608F" w:rsidRDefault="0049608F" w:rsidP="0049608F">
      <w:pPr>
        <w:spacing w:line="276" w:lineRule="auto"/>
        <w:rPr>
          <w:rFonts w:ascii="Arial" w:hAnsi="Arial" w:cs="Arial"/>
          <w:sz w:val="22"/>
          <w:szCs w:val="22"/>
        </w:rPr>
      </w:pPr>
      <w:r>
        <w:rPr>
          <w:rFonts w:ascii="Arial" w:hAnsi="Arial"/>
          <w:sz w:val="22"/>
          <w:szCs w:val="22"/>
        </w:rPr>
        <w:t>Sowohl die GT-Line- als auch die X-Line-Modelle</w:t>
      </w:r>
      <w:r w:rsidR="00A5009B">
        <w:rPr>
          <w:rFonts w:ascii="Arial" w:hAnsi="Arial"/>
          <w:sz w:val="22"/>
          <w:szCs w:val="22"/>
        </w:rPr>
        <w:t>**</w:t>
      </w:r>
      <w:r>
        <w:rPr>
          <w:rFonts w:ascii="Arial" w:hAnsi="Arial"/>
          <w:sz w:val="22"/>
          <w:szCs w:val="22"/>
        </w:rPr>
        <w:t xml:space="preserve"> zeigen ein moderneres Erscheinungsbild durch die optisch aufgefrischten vorderen und hinteren Stossfänger und die schärfer umrissenen Kanten in der Karosserie. Die Neuerungen verleihen den X-Line-Modellen</w:t>
      </w:r>
      <w:r w:rsidR="00A5009B">
        <w:rPr>
          <w:rFonts w:ascii="Arial" w:hAnsi="Arial"/>
          <w:sz w:val="22"/>
          <w:szCs w:val="22"/>
        </w:rPr>
        <w:t>**</w:t>
      </w:r>
      <w:r>
        <w:rPr>
          <w:rFonts w:ascii="Arial" w:hAnsi="Arial"/>
          <w:sz w:val="22"/>
          <w:szCs w:val="22"/>
        </w:rPr>
        <w:t xml:space="preserve"> einen robusteren, solideren Auftritt, während die GT-Line-Modelle optisch an die leistungsstärkeren GT-Modelle der Kia-Produktpalette anknüpfen. Ein grösserer, breiterer Lufteinlass im unteren Stossfänger wird durch den in Karosseriefarbe lackierten Stossfänger des GT-Line mit Highlights in glänzendem Schwarz und «juwelenartigen» Nebelscheinwerfern akzentuiert. Die X-Line-Modelle</w:t>
      </w:r>
      <w:r w:rsidR="00A5009B">
        <w:rPr>
          <w:rFonts w:ascii="Arial" w:hAnsi="Arial"/>
          <w:sz w:val="22"/>
          <w:szCs w:val="22"/>
        </w:rPr>
        <w:t>**</w:t>
      </w:r>
      <w:r>
        <w:rPr>
          <w:rFonts w:ascii="Arial" w:hAnsi="Arial"/>
          <w:sz w:val="22"/>
          <w:szCs w:val="22"/>
        </w:rPr>
        <w:t xml:space="preserve"> haben eine Zierleiste mit Metalleffekt, die das X-Line-Logo trägt, erhalten und eine glänzend schwarze Einfassung, die sich vom Kühlergrill bis in die seitlichen Radlaufeinfassungen erstreckt. Beides zusammen erinnert an das Unterfahrschutzblech eines SUV.</w:t>
      </w:r>
    </w:p>
    <w:p w14:paraId="60DAA2C7" w14:textId="77777777" w:rsidR="0049608F" w:rsidRPr="0044591D" w:rsidRDefault="0049608F" w:rsidP="0049608F">
      <w:pPr>
        <w:spacing w:line="276" w:lineRule="auto"/>
        <w:rPr>
          <w:rFonts w:ascii="Arial" w:hAnsi="Arial" w:cs="Arial"/>
          <w:sz w:val="22"/>
          <w:szCs w:val="22"/>
          <w:lang w:val="de-DE" w:eastAsia="en-US"/>
        </w:rPr>
      </w:pPr>
    </w:p>
    <w:p w14:paraId="3EA38D40" w14:textId="77777777" w:rsidR="0049608F" w:rsidRPr="0049608F" w:rsidRDefault="0049608F" w:rsidP="0049608F">
      <w:pPr>
        <w:spacing w:line="276" w:lineRule="auto"/>
        <w:rPr>
          <w:rFonts w:ascii="Arial" w:hAnsi="Arial"/>
          <w:sz w:val="22"/>
          <w:szCs w:val="22"/>
        </w:rPr>
      </w:pPr>
      <w:r>
        <w:rPr>
          <w:rFonts w:ascii="Arial" w:hAnsi="Arial"/>
          <w:sz w:val="22"/>
          <w:szCs w:val="22"/>
        </w:rPr>
        <w:lastRenderedPageBreak/>
        <w:t xml:space="preserve">Der neue </w:t>
      </w:r>
      <w:proofErr w:type="spellStart"/>
      <w:r>
        <w:rPr>
          <w:rFonts w:ascii="Arial" w:hAnsi="Arial"/>
          <w:sz w:val="22"/>
          <w:szCs w:val="22"/>
        </w:rPr>
        <w:t>Picanto</w:t>
      </w:r>
      <w:proofErr w:type="spellEnd"/>
      <w:r>
        <w:rPr>
          <w:rFonts w:ascii="Arial" w:hAnsi="Arial"/>
          <w:sz w:val="22"/>
          <w:szCs w:val="22"/>
        </w:rPr>
        <w:t xml:space="preserve"> bietet den Käufern zahlreiche Möglichkeiten, ihr Fahrzeug zu personalisieren. Zur Wahl stehen beispielsweise 10 leuchtende Lackierungen, die das Auto aus der Masse herausstechen lassen. Zur Betonung des sportlichen Charakters des </w:t>
      </w:r>
      <w:proofErr w:type="spellStart"/>
      <w:r>
        <w:rPr>
          <w:rFonts w:ascii="Arial" w:hAnsi="Arial"/>
          <w:sz w:val="22"/>
          <w:szCs w:val="22"/>
        </w:rPr>
        <w:t>Picanto</w:t>
      </w:r>
      <w:proofErr w:type="spellEnd"/>
      <w:r>
        <w:rPr>
          <w:rFonts w:ascii="Arial" w:hAnsi="Arial"/>
          <w:sz w:val="22"/>
          <w:szCs w:val="22"/>
        </w:rPr>
        <w:t xml:space="preserve"> sind auch zwei neue Leichtmetallfelgen-Designs erhältlich: eine 14-Zoll-Felge mit 16 Speichen und eine zweifarbige 16-Zoll-Felge mit Diamantschliff.</w:t>
      </w:r>
    </w:p>
    <w:p w14:paraId="236EABBD" w14:textId="77777777" w:rsidR="0049608F" w:rsidRPr="0044591D" w:rsidRDefault="0049608F" w:rsidP="0049608F">
      <w:pPr>
        <w:spacing w:line="276" w:lineRule="auto"/>
        <w:rPr>
          <w:rFonts w:ascii="Arial" w:hAnsi="Arial"/>
          <w:noProof/>
          <w:sz w:val="22"/>
          <w:szCs w:val="22"/>
          <w:lang w:val="de-DE" w:eastAsia="en-US"/>
        </w:rPr>
      </w:pPr>
    </w:p>
    <w:p w14:paraId="67BF432E" w14:textId="77777777" w:rsidR="0049608F" w:rsidRPr="0049608F" w:rsidRDefault="0049608F" w:rsidP="0049608F">
      <w:pPr>
        <w:spacing w:line="276" w:lineRule="auto"/>
        <w:rPr>
          <w:rFonts w:ascii="Arial" w:hAnsi="Arial"/>
          <w:b/>
          <w:bCs/>
          <w:noProof/>
          <w:sz w:val="26"/>
          <w:szCs w:val="26"/>
        </w:rPr>
      </w:pPr>
      <w:r>
        <w:rPr>
          <w:rFonts w:ascii="Arial" w:hAnsi="Arial"/>
          <w:b/>
          <w:bCs/>
          <w:sz w:val="26"/>
          <w:szCs w:val="26"/>
        </w:rPr>
        <w:t>Innendesign</w:t>
      </w:r>
    </w:p>
    <w:p w14:paraId="2F812D87" w14:textId="77777777" w:rsidR="0049608F" w:rsidRPr="0049608F" w:rsidRDefault="0049608F" w:rsidP="0049608F">
      <w:pPr>
        <w:spacing w:line="276" w:lineRule="auto"/>
        <w:rPr>
          <w:rFonts w:ascii="Arial" w:hAnsi="Arial"/>
          <w:b/>
          <w:bCs/>
          <w:noProof/>
          <w:sz w:val="22"/>
          <w:szCs w:val="22"/>
        </w:rPr>
      </w:pPr>
      <w:r>
        <w:rPr>
          <w:rFonts w:ascii="Arial" w:hAnsi="Arial"/>
          <w:b/>
          <w:bCs/>
          <w:sz w:val="22"/>
          <w:szCs w:val="22"/>
        </w:rPr>
        <w:t>Verbesserte Infotainment-Screens und neue Farbgestaltungspakete</w:t>
      </w:r>
    </w:p>
    <w:p w14:paraId="09BC6A84" w14:textId="3F84C22F" w:rsidR="0049608F" w:rsidRPr="0049608F" w:rsidRDefault="0049608F" w:rsidP="0049608F">
      <w:pPr>
        <w:spacing w:line="276" w:lineRule="auto"/>
        <w:rPr>
          <w:rFonts w:ascii="Arial" w:hAnsi="Arial" w:cs="Arial"/>
          <w:sz w:val="22"/>
          <w:szCs w:val="22"/>
        </w:rPr>
      </w:pPr>
      <w:r>
        <w:rPr>
          <w:rFonts w:ascii="Arial" w:hAnsi="Arial"/>
          <w:sz w:val="22"/>
          <w:szCs w:val="22"/>
        </w:rPr>
        <w:t xml:space="preserve">Innen punktet der </w:t>
      </w:r>
      <w:proofErr w:type="spellStart"/>
      <w:r>
        <w:rPr>
          <w:rFonts w:ascii="Arial" w:hAnsi="Arial"/>
          <w:sz w:val="22"/>
          <w:szCs w:val="22"/>
        </w:rPr>
        <w:t>Picanto</w:t>
      </w:r>
      <w:proofErr w:type="spellEnd"/>
      <w:r>
        <w:rPr>
          <w:rFonts w:ascii="Arial" w:hAnsi="Arial"/>
          <w:sz w:val="22"/>
          <w:szCs w:val="22"/>
        </w:rPr>
        <w:t xml:space="preserve"> mit einer Reihe visueller und technologischer Upgrades, allen voran ein «schwebendes» audiovisuelles Navigationssystem (AVN) mit vergrössertem 8,0-Zoll-Breitbildschirm (für weitere Details siehe «Infotainment») und eine hochauflösende 4,2-Zoll-Digitalanzeige in der Instrumenteneinheit des Fahrers</w:t>
      </w:r>
      <w:r w:rsidR="00B30D03">
        <w:rPr>
          <w:rFonts w:ascii="Arial" w:hAnsi="Arial"/>
          <w:sz w:val="22"/>
          <w:szCs w:val="22"/>
        </w:rPr>
        <w:t xml:space="preserve"> (je nach Ausstattung)</w:t>
      </w:r>
      <w:r>
        <w:rPr>
          <w:rFonts w:ascii="Arial" w:hAnsi="Arial"/>
          <w:sz w:val="22"/>
          <w:szCs w:val="22"/>
        </w:rPr>
        <w:t>.</w:t>
      </w:r>
    </w:p>
    <w:p w14:paraId="1C4EEE98" w14:textId="77777777" w:rsidR="0049608F" w:rsidRPr="0044591D" w:rsidRDefault="0049608F" w:rsidP="0049608F">
      <w:pPr>
        <w:spacing w:line="276" w:lineRule="auto"/>
        <w:rPr>
          <w:rFonts w:ascii="Arial" w:hAnsi="Arial" w:cs="Arial"/>
          <w:sz w:val="22"/>
          <w:szCs w:val="22"/>
          <w:lang w:val="de-DE" w:eastAsia="en-US"/>
        </w:rPr>
      </w:pPr>
    </w:p>
    <w:p w14:paraId="1B24103E" w14:textId="77777777" w:rsidR="0049608F" w:rsidRPr="0049608F" w:rsidRDefault="0049608F" w:rsidP="0049608F">
      <w:pPr>
        <w:spacing w:line="276" w:lineRule="auto"/>
        <w:rPr>
          <w:rFonts w:ascii="Arial" w:hAnsi="Arial" w:cs="Arial"/>
          <w:sz w:val="22"/>
          <w:szCs w:val="22"/>
        </w:rPr>
      </w:pPr>
      <w:r>
        <w:rPr>
          <w:rFonts w:ascii="Arial" w:hAnsi="Arial"/>
          <w:sz w:val="22"/>
          <w:szCs w:val="22"/>
        </w:rPr>
        <w:t xml:space="preserve">Je nach Ausstattungsvariante und Markt stehen für die Sitze des </w:t>
      </w:r>
      <w:proofErr w:type="spellStart"/>
      <w:r>
        <w:rPr>
          <w:rFonts w:ascii="Arial" w:hAnsi="Arial"/>
          <w:sz w:val="22"/>
          <w:szCs w:val="22"/>
        </w:rPr>
        <w:t>Picanto</w:t>
      </w:r>
      <w:proofErr w:type="spellEnd"/>
      <w:r>
        <w:rPr>
          <w:rFonts w:ascii="Arial" w:hAnsi="Arial"/>
          <w:sz w:val="22"/>
          <w:szCs w:val="22"/>
        </w:rPr>
        <w:t xml:space="preserve"> schwarze Textil- oder Kunstlederbezüge zur Wahl, wobei das neue Modell eine ganze Reihe neuer Polsterstoffe bietet, die für eine modernere, hochwertigere Optik und Haptik sorgen. Der Innenraum besticht durch schwarze, silberfarbene oder schwarzglänzende Highlights an Tür, Armaturenbrett und rund um den Schalthebel.</w:t>
      </w:r>
    </w:p>
    <w:p w14:paraId="518FD7E4" w14:textId="77777777" w:rsidR="0049608F" w:rsidRPr="0044591D" w:rsidRDefault="0049608F" w:rsidP="0049608F">
      <w:pPr>
        <w:spacing w:line="276" w:lineRule="auto"/>
        <w:rPr>
          <w:rFonts w:ascii="Arial" w:hAnsi="Arial" w:cs="Arial"/>
          <w:sz w:val="22"/>
          <w:szCs w:val="22"/>
          <w:lang w:val="de-DE" w:eastAsia="en-US"/>
        </w:rPr>
      </w:pPr>
    </w:p>
    <w:p w14:paraId="3D8C8968" w14:textId="77777777" w:rsidR="0049608F" w:rsidRPr="00B30D03" w:rsidRDefault="0049608F" w:rsidP="0049608F">
      <w:pPr>
        <w:spacing w:line="276" w:lineRule="auto"/>
        <w:rPr>
          <w:rFonts w:ascii="Arial" w:hAnsi="Arial"/>
          <w:b/>
          <w:bCs/>
          <w:noProof/>
          <w:sz w:val="26"/>
          <w:szCs w:val="26"/>
          <w:lang w:val="de-DE" w:eastAsia="en-US"/>
        </w:rPr>
      </w:pPr>
    </w:p>
    <w:p w14:paraId="53802AA7" w14:textId="77777777" w:rsidR="0049608F" w:rsidRPr="0049608F" w:rsidRDefault="0049608F" w:rsidP="0049608F">
      <w:pPr>
        <w:spacing w:line="276" w:lineRule="auto"/>
        <w:rPr>
          <w:rFonts w:ascii="Arial" w:hAnsi="Arial"/>
          <w:b/>
          <w:bCs/>
          <w:noProof/>
          <w:sz w:val="26"/>
          <w:szCs w:val="26"/>
        </w:rPr>
      </w:pPr>
      <w:r>
        <w:rPr>
          <w:rFonts w:ascii="Arial" w:hAnsi="Arial"/>
          <w:b/>
          <w:bCs/>
          <w:sz w:val="26"/>
          <w:szCs w:val="26"/>
        </w:rPr>
        <w:t>Antrieb</w:t>
      </w:r>
    </w:p>
    <w:p w14:paraId="76F13AA2" w14:textId="77777777" w:rsidR="0049608F" w:rsidRPr="0049608F" w:rsidRDefault="0049608F" w:rsidP="0049608F">
      <w:pPr>
        <w:spacing w:line="276" w:lineRule="auto"/>
        <w:rPr>
          <w:rFonts w:ascii="Arial" w:hAnsi="Arial"/>
          <w:b/>
          <w:bCs/>
          <w:noProof/>
          <w:sz w:val="22"/>
          <w:szCs w:val="22"/>
        </w:rPr>
      </w:pPr>
      <w:r>
        <w:rPr>
          <w:rFonts w:ascii="Arial" w:hAnsi="Arial"/>
          <w:b/>
          <w:bCs/>
          <w:sz w:val="22"/>
          <w:szCs w:val="22"/>
        </w:rPr>
        <w:t>Innovative, effizientere «</w:t>
      </w:r>
      <w:proofErr w:type="spellStart"/>
      <w:r>
        <w:rPr>
          <w:rFonts w:ascii="Arial" w:hAnsi="Arial"/>
          <w:b/>
          <w:bCs/>
          <w:sz w:val="22"/>
          <w:szCs w:val="22"/>
        </w:rPr>
        <w:t>Smartstream</w:t>
      </w:r>
      <w:proofErr w:type="spellEnd"/>
      <w:r>
        <w:rPr>
          <w:rFonts w:ascii="Arial" w:hAnsi="Arial"/>
          <w:b/>
          <w:bCs/>
          <w:sz w:val="22"/>
          <w:szCs w:val="22"/>
        </w:rPr>
        <w:t>»-Motoren</w:t>
      </w:r>
    </w:p>
    <w:p w14:paraId="1F633D42" w14:textId="3398ECCE" w:rsidR="0049608F" w:rsidRPr="0049608F" w:rsidRDefault="0049608F" w:rsidP="0049608F">
      <w:pPr>
        <w:tabs>
          <w:tab w:val="left" w:pos="4140"/>
        </w:tabs>
        <w:spacing w:line="276" w:lineRule="auto"/>
        <w:rPr>
          <w:rFonts w:ascii="Arial" w:hAnsi="Arial" w:cs="Arial"/>
          <w:color w:val="000000"/>
          <w:sz w:val="22"/>
          <w:szCs w:val="22"/>
        </w:rPr>
      </w:pPr>
      <w:r>
        <w:rPr>
          <w:rFonts w:ascii="Arial" w:hAnsi="Arial"/>
          <w:color w:val="000000"/>
          <w:sz w:val="22"/>
          <w:szCs w:val="22"/>
        </w:rPr>
        <w:t xml:space="preserve">Der neue </w:t>
      </w:r>
      <w:proofErr w:type="spellStart"/>
      <w:r>
        <w:rPr>
          <w:rFonts w:ascii="Arial" w:hAnsi="Arial"/>
          <w:color w:val="000000"/>
          <w:sz w:val="22"/>
          <w:szCs w:val="22"/>
        </w:rPr>
        <w:t>Picanto</w:t>
      </w:r>
      <w:proofErr w:type="spellEnd"/>
      <w:r>
        <w:rPr>
          <w:rFonts w:ascii="Arial" w:hAnsi="Arial"/>
          <w:color w:val="000000"/>
          <w:sz w:val="22"/>
          <w:szCs w:val="22"/>
        </w:rPr>
        <w:t xml:space="preserve"> ist in Europa mit drei neuen «</w:t>
      </w:r>
      <w:proofErr w:type="spellStart"/>
      <w:r>
        <w:rPr>
          <w:rFonts w:ascii="Arial" w:hAnsi="Arial"/>
          <w:color w:val="000000"/>
          <w:sz w:val="22"/>
          <w:szCs w:val="22"/>
        </w:rPr>
        <w:t>Smartstream</w:t>
      </w:r>
      <w:proofErr w:type="spellEnd"/>
      <w:r>
        <w:rPr>
          <w:rFonts w:ascii="Arial" w:hAnsi="Arial"/>
          <w:color w:val="000000"/>
          <w:sz w:val="22"/>
          <w:szCs w:val="22"/>
        </w:rPr>
        <w:t>»-Benzinmotoren erhältlich, die im Vergleich zu ihren Vorgängern höchste Effizienz bei niedrigeren CO</w:t>
      </w:r>
      <w:r>
        <w:rPr>
          <w:rFonts w:ascii="Arial" w:hAnsi="Arial"/>
          <w:color w:val="000000"/>
          <w:sz w:val="22"/>
          <w:szCs w:val="22"/>
          <w:vertAlign w:val="subscript"/>
        </w:rPr>
        <w:t>2</w:t>
      </w:r>
      <w:r>
        <w:rPr>
          <w:rFonts w:ascii="Arial" w:hAnsi="Arial"/>
          <w:color w:val="000000"/>
          <w:sz w:val="22"/>
          <w:szCs w:val="22"/>
        </w:rPr>
        <w:t xml:space="preserve">-Emissionen erzielen. Die Motorenpalette umfasst einen 1,0-Liter-T-GDi-Motor (Benzin-Direkteinspritzung mit Turbolader) mit 100 PS und </w:t>
      </w:r>
      <w:r w:rsidR="0019028A">
        <w:rPr>
          <w:rFonts w:ascii="Arial" w:hAnsi="Arial"/>
          <w:color w:val="000000"/>
          <w:sz w:val="22"/>
          <w:szCs w:val="22"/>
        </w:rPr>
        <w:t>zwei</w:t>
      </w:r>
      <w:r>
        <w:rPr>
          <w:rFonts w:ascii="Arial" w:hAnsi="Arial"/>
          <w:color w:val="000000"/>
          <w:sz w:val="22"/>
          <w:szCs w:val="22"/>
        </w:rPr>
        <w:t xml:space="preserve"> 1,0-Liter- bzw. 1,2-Liter-DPI-Saugmotoren (mit Doppeleinspritzung) mit 67 PS bzw. 84 PS.</w:t>
      </w:r>
    </w:p>
    <w:p w14:paraId="3D31CFBD" w14:textId="77777777" w:rsidR="0049608F" w:rsidRPr="0044591D" w:rsidRDefault="0049608F" w:rsidP="0049608F">
      <w:pPr>
        <w:tabs>
          <w:tab w:val="left" w:pos="4140"/>
        </w:tabs>
        <w:spacing w:line="276" w:lineRule="auto"/>
        <w:rPr>
          <w:rFonts w:ascii="Arial" w:hAnsi="Arial" w:cs="Arial"/>
          <w:color w:val="000000"/>
          <w:sz w:val="22"/>
          <w:szCs w:val="22"/>
          <w:lang w:val="de-DE"/>
        </w:rPr>
      </w:pPr>
    </w:p>
    <w:p w14:paraId="3AFB596E" w14:textId="77777777" w:rsidR="0049608F" w:rsidRPr="0049608F" w:rsidRDefault="0049608F" w:rsidP="0049608F">
      <w:pPr>
        <w:tabs>
          <w:tab w:val="left" w:pos="4140"/>
        </w:tabs>
        <w:spacing w:line="276" w:lineRule="auto"/>
        <w:rPr>
          <w:rFonts w:ascii="Arial" w:hAnsi="Arial" w:cs="Arial"/>
          <w:color w:val="000000"/>
          <w:sz w:val="22"/>
          <w:szCs w:val="22"/>
        </w:rPr>
      </w:pPr>
      <w:r>
        <w:rPr>
          <w:rFonts w:ascii="Arial" w:hAnsi="Arial"/>
          <w:color w:val="000000"/>
          <w:sz w:val="22"/>
          <w:szCs w:val="22"/>
        </w:rPr>
        <w:t xml:space="preserve">Neben anderen Innovationen verfügt der 1,0-Liter-T-GDi-Motor über ein effizienteres 350-bar-Hochdruck-Einspritzsystem. Um eine optimale Kraftstoffeffizienz zu erzielen, wurde bei den beiden Saugmotoren die Mehrpunkteinspritzung durch eine neue DPI-Einspritztechnik mit optimiertem Einspritzzeitpunkt ersetzt. Ausserdem zeichnen sich beide Motoren durch eine verbesserte Abgasrückführung und eine optimierte Steuerung des Einlassventils aus. </w:t>
      </w:r>
    </w:p>
    <w:p w14:paraId="57A2ADA5" w14:textId="77777777" w:rsidR="0049608F" w:rsidRPr="0044591D" w:rsidRDefault="0049608F" w:rsidP="0049608F">
      <w:pPr>
        <w:tabs>
          <w:tab w:val="left" w:pos="4140"/>
        </w:tabs>
        <w:spacing w:line="276" w:lineRule="auto"/>
        <w:rPr>
          <w:rFonts w:ascii="Arial" w:hAnsi="Arial" w:cs="Arial"/>
          <w:color w:val="000000"/>
          <w:sz w:val="22"/>
          <w:szCs w:val="22"/>
          <w:lang w:val="de-DE"/>
        </w:rPr>
      </w:pPr>
    </w:p>
    <w:p w14:paraId="16EC873C" w14:textId="77777777" w:rsidR="0049608F" w:rsidRPr="0049608F" w:rsidRDefault="0049608F" w:rsidP="0049608F">
      <w:pPr>
        <w:tabs>
          <w:tab w:val="left" w:pos="4140"/>
        </w:tabs>
        <w:spacing w:line="276" w:lineRule="auto"/>
        <w:rPr>
          <w:rFonts w:ascii="Arial" w:hAnsi="Arial" w:cs="Arial"/>
          <w:color w:val="000000"/>
          <w:sz w:val="22"/>
          <w:szCs w:val="22"/>
        </w:rPr>
      </w:pPr>
      <w:r>
        <w:rPr>
          <w:rFonts w:ascii="Arial" w:hAnsi="Arial"/>
          <w:color w:val="000000"/>
          <w:sz w:val="22"/>
          <w:szCs w:val="22"/>
        </w:rPr>
        <w:t>Alle drei Motoren sind mit einem neuen integrierten Wärmemanagement (Integrated Thermal Management System, ITMS) ausgestattet, das für eine effektivere Brennkammerkühlung sorgt. ITMS variiert die Motorkühlungseigenschaften in Abhängigkeit vom Betriebspunkt des Motors.</w:t>
      </w:r>
    </w:p>
    <w:p w14:paraId="0B0CB8AE" w14:textId="77777777" w:rsidR="0049608F" w:rsidRPr="0044591D" w:rsidRDefault="0049608F" w:rsidP="0049608F">
      <w:pPr>
        <w:tabs>
          <w:tab w:val="left" w:pos="4140"/>
        </w:tabs>
        <w:spacing w:line="276" w:lineRule="auto"/>
        <w:rPr>
          <w:rFonts w:ascii="Arial" w:hAnsi="Arial" w:cs="Arial"/>
          <w:color w:val="000000"/>
          <w:sz w:val="22"/>
          <w:szCs w:val="22"/>
          <w:lang w:val="de-DE"/>
        </w:rPr>
      </w:pPr>
    </w:p>
    <w:p w14:paraId="0215A150" w14:textId="77777777" w:rsidR="0049608F" w:rsidRPr="0049608F" w:rsidRDefault="0049608F" w:rsidP="0049608F">
      <w:pPr>
        <w:tabs>
          <w:tab w:val="left" w:pos="4140"/>
        </w:tabs>
        <w:spacing w:line="276" w:lineRule="auto"/>
        <w:rPr>
          <w:rFonts w:ascii="Arial" w:hAnsi="Arial" w:cs="Arial"/>
          <w:color w:val="000000"/>
          <w:sz w:val="22"/>
          <w:szCs w:val="22"/>
        </w:rPr>
      </w:pPr>
      <w:r>
        <w:rPr>
          <w:rFonts w:ascii="Arial" w:hAnsi="Arial"/>
          <w:color w:val="000000"/>
          <w:sz w:val="22"/>
          <w:szCs w:val="22"/>
        </w:rPr>
        <w:lastRenderedPageBreak/>
        <w:t xml:space="preserve">Der überarbeitete </w:t>
      </w:r>
      <w:proofErr w:type="spellStart"/>
      <w:r>
        <w:rPr>
          <w:rFonts w:ascii="Arial" w:hAnsi="Arial"/>
          <w:color w:val="000000"/>
          <w:sz w:val="22"/>
          <w:szCs w:val="22"/>
        </w:rPr>
        <w:t>Picanto</w:t>
      </w:r>
      <w:proofErr w:type="spellEnd"/>
      <w:r>
        <w:rPr>
          <w:rFonts w:ascii="Arial" w:hAnsi="Arial"/>
          <w:color w:val="000000"/>
          <w:sz w:val="22"/>
          <w:szCs w:val="22"/>
        </w:rPr>
        <w:t xml:space="preserve"> wird als erstes Modell mit dem neuen automatisierten Schaltgetriebe (</w:t>
      </w:r>
      <w:proofErr w:type="spellStart"/>
      <w:r>
        <w:rPr>
          <w:rFonts w:ascii="Arial" w:hAnsi="Arial"/>
          <w:color w:val="000000"/>
          <w:sz w:val="22"/>
          <w:szCs w:val="22"/>
        </w:rPr>
        <w:t>Automated</w:t>
      </w:r>
      <w:proofErr w:type="spellEnd"/>
      <w:r>
        <w:rPr>
          <w:rFonts w:ascii="Arial" w:hAnsi="Arial"/>
          <w:color w:val="000000"/>
          <w:sz w:val="22"/>
          <w:szCs w:val="22"/>
        </w:rPr>
        <w:t xml:space="preserve"> Manual Transmission, AMT) von Kia ausgestattet. Das AMT basiert auf einem Fünf-Gang-Schaltgetriebe, das die Kupplungsbetätigung und die Schaltvorgänge mit Kupplungs- und </w:t>
      </w:r>
      <w:proofErr w:type="spellStart"/>
      <w:r>
        <w:rPr>
          <w:rFonts w:ascii="Arial" w:hAnsi="Arial"/>
          <w:color w:val="000000"/>
          <w:sz w:val="22"/>
          <w:szCs w:val="22"/>
        </w:rPr>
        <w:t>Schaltaktoren</w:t>
      </w:r>
      <w:proofErr w:type="spellEnd"/>
      <w:r>
        <w:rPr>
          <w:rFonts w:ascii="Arial" w:hAnsi="Arial"/>
          <w:color w:val="000000"/>
          <w:sz w:val="22"/>
          <w:szCs w:val="22"/>
        </w:rPr>
        <w:t xml:space="preserve"> automatisiert. Durch die Verwendung einer einzigen Trockenkupplung ist das AMT eine kostengünstige Option für Kunden, die den Komfort und die Benutzerfreundlichkeit eines Automatikgetriebes bevorzugen, ohne auf die Treibstoffeffizienz eines herkömmlichen Schaltgetriebes verzichten zu müssen.</w:t>
      </w:r>
    </w:p>
    <w:p w14:paraId="12DA3316" w14:textId="77777777" w:rsidR="0049608F" w:rsidRPr="0044591D" w:rsidRDefault="0049608F" w:rsidP="0049608F">
      <w:pPr>
        <w:tabs>
          <w:tab w:val="left" w:pos="4140"/>
        </w:tabs>
        <w:spacing w:line="276" w:lineRule="auto"/>
        <w:rPr>
          <w:rFonts w:ascii="Arial" w:hAnsi="Arial" w:cs="Arial"/>
          <w:color w:val="000000"/>
          <w:sz w:val="22"/>
          <w:szCs w:val="22"/>
          <w:lang w:val="de-DE"/>
        </w:rPr>
      </w:pPr>
    </w:p>
    <w:p w14:paraId="57E68F3C" w14:textId="77777777" w:rsidR="0049608F" w:rsidRPr="0049608F" w:rsidRDefault="0049608F" w:rsidP="0049608F">
      <w:pPr>
        <w:tabs>
          <w:tab w:val="left" w:pos="4140"/>
        </w:tabs>
        <w:spacing w:line="276" w:lineRule="auto"/>
        <w:rPr>
          <w:rFonts w:ascii="Arial" w:hAnsi="Arial" w:cs="Arial"/>
          <w:color w:val="000000"/>
          <w:sz w:val="22"/>
          <w:szCs w:val="22"/>
        </w:rPr>
      </w:pPr>
      <w:r>
        <w:rPr>
          <w:rFonts w:ascii="Arial" w:hAnsi="Arial"/>
          <w:color w:val="000000"/>
          <w:sz w:val="22"/>
          <w:szCs w:val="22"/>
        </w:rPr>
        <w:t xml:space="preserve">Kia wird die Emissions- und Effizienzdaten für die überarbeiteten Antriebsstränge des </w:t>
      </w:r>
      <w:proofErr w:type="spellStart"/>
      <w:r>
        <w:rPr>
          <w:rFonts w:ascii="Arial" w:hAnsi="Arial"/>
          <w:color w:val="000000"/>
          <w:sz w:val="22"/>
          <w:szCs w:val="22"/>
        </w:rPr>
        <w:t>Picanto</w:t>
      </w:r>
      <w:proofErr w:type="spellEnd"/>
      <w:r>
        <w:rPr>
          <w:rFonts w:ascii="Arial" w:hAnsi="Arial"/>
          <w:color w:val="000000"/>
          <w:sz w:val="22"/>
          <w:szCs w:val="22"/>
        </w:rPr>
        <w:t xml:space="preserve"> kurz vor der Markteinführung in Europa bekannt geben.</w:t>
      </w:r>
    </w:p>
    <w:p w14:paraId="4311E323" w14:textId="77777777" w:rsidR="0049608F" w:rsidRPr="0044591D" w:rsidRDefault="0049608F" w:rsidP="0049608F">
      <w:pPr>
        <w:spacing w:line="276" w:lineRule="auto"/>
        <w:rPr>
          <w:rFonts w:ascii="Arial" w:hAnsi="Arial"/>
          <w:noProof/>
          <w:sz w:val="22"/>
          <w:szCs w:val="22"/>
          <w:lang w:val="de-DE" w:eastAsia="en-US"/>
        </w:rPr>
      </w:pPr>
    </w:p>
    <w:p w14:paraId="20439699" w14:textId="77777777" w:rsidR="0049608F" w:rsidRPr="0049608F" w:rsidRDefault="0049608F" w:rsidP="0049608F">
      <w:pPr>
        <w:widowControl w:val="0"/>
        <w:tabs>
          <w:tab w:val="left" w:pos="4140"/>
        </w:tabs>
        <w:wordWrap w:val="0"/>
        <w:autoSpaceDE w:val="0"/>
        <w:autoSpaceDN w:val="0"/>
        <w:spacing w:line="276" w:lineRule="auto"/>
        <w:contextualSpacing/>
        <w:rPr>
          <w:rFonts w:ascii="Arial" w:hAnsi="Arial" w:cs="Arial"/>
          <w:sz w:val="26"/>
          <w:szCs w:val="22"/>
        </w:rPr>
      </w:pPr>
      <w:r>
        <w:rPr>
          <w:rFonts w:ascii="Arial" w:hAnsi="Arial"/>
          <w:b/>
          <w:sz w:val="26"/>
          <w:szCs w:val="22"/>
        </w:rPr>
        <w:t>Infotainment</w:t>
      </w:r>
    </w:p>
    <w:p w14:paraId="5BF5401A" w14:textId="0E85B24B" w:rsidR="0049608F" w:rsidRPr="0049608F" w:rsidRDefault="0049608F" w:rsidP="0049608F">
      <w:pPr>
        <w:tabs>
          <w:tab w:val="left" w:pos="4140"/>
        </w:tabs>
        <w:spacing w:line="276" w:lineRule="auto"/>
        <w:rPr>
          <w:rFonts w:ascii="Arial" w:hAnsi="Arial" w:cs="Arial"/>
          <w:sz w:val="22"/>
          <w:szCs w:val="22"/>
        </w:rPr>
      </w:pPr>
      <w:r>
        <w:rPr>
          <w:rFonts w:ascii="Arial" w:hAnsi="Arial"/>
          <w:b/>
          <w:sz w:val="22"/>
          <w:szCs w:val="22"/>
        </w:rPr>
        <w:t>UVO CONNECT-</w:t>
      </w:r>
      <w:proofErr w:type="spellStart"/>
      <w:r>
        <w:rPr>
          <w:rFonts w:ascii="Arial" w:hAnsi="Arial"/>
          <w:b/>
          <w:sz w:val="22"/>
          <w:szCs w:val="22"/>
        </w:rPr>
        <w:t>Telematiksystem</w:t>
      </w:r>
      <w:proofErr w:type="spellEnd"/>
      <w:r>
        <w:rPr>
          <w:rFonts w:ascii="Arial" w:hAnsi="Arial"/>
          <w:b/>
          <w:sz w:val="22"/>
          <w:szCs w:val="22"/>
        </w:rPr>
        <w:t xml:space="preserve"> «Phase II»</w:t>
      </w:r>
      <w:r w:rsidR="0072341C">
        <w:rPr>
          <w:rFonts w:ascii="Arial" w:hAnsi="Arial"/>
          <w:b/>
          <w:sz w:val="22"/>
          <w:szCs w:val="22"/>
        </w:rPr>
        <w:t>*</w:t>
      </w:r>
      <w:r>
        <w:rPr>
          <w:rFonts w:ascii="Arial" w:hAnsi="Arial"/>
          <w:b/>
          <w:sz w:val="22"/>
          <w:szCs w:val="22"/>
        </w:rPr>
        <w:t xml:space="preserve"> mit verbessertem Touchscreen</w:t>
      </w:r>
    </w:p>
    <w:p w14:paraId="6AA8FB16" w14:textId="77777777" w:rsidR="0049608F" w:rsidRPr="0049608F" w:rsidRDefault="0049608F" w:rsidP="0049608F">
      <w:pPr>
        <w:tabs>
          <w:tab w:val="left" w:pos="4140"/>
        </w:tabs>
        <w:spacing w:line="276" w:lineRule="auto"/>
        <w:rPr>
          <w:rFonts w:ascii="Arial" w:hAnsi="Arial" w:cs="Arial"/>
          <w:sz w:val="22"/>
          <w:szCs w:val="22"/>
        </w:rPr>
      </w:pPr>
      <w:r>
        <w:rPr>
          <w:rFonts w:ascii="Arial" w:hAnsi="Arial"/>
          <w:sz w:val="22"/>
          <w:szCs w:val="22"/>
        </w:rPr>
        <w:t xml:space="preserve">Der </w:t>
      </w:r>
      <w:proofErr w:type="spellStart"/>
      <w:r>
        <w:rPr>
          <w:rFonts w:ascii="Arial" w:hAnsi="Arial"/>
          <w:sz w:val="22"/>
          <w:szCs w:val="22"/>
        </w:rPr>
        <w:t>Picanto</w:t>
      </w:r>
      <w:proofErr w:type="spellEnd"/>
      <w:r>
        <w:rPr>
          <w:rFonts w:ascii="Arial" w:hAnsi="Arial"/>
          <w:sz w:val="22"/>
          <w:szCs w:val="22"/>
        </w:rPr>
        <w:t xml:space="preserve"> hat ein grösseres, «schwebendes» Touchscreen-Navigationssystem mit 8,0-Zoll-Bildschirm erhalten, welches das frühere 7,0-Zoll-System ersetzt. Mittels Bluetooth-Multi-Connection lassen sich bis zu zwei mobile Geräte gleichzeitig anschliessen – eines für Freisprechtelefonie und Mediennutzung, das andere nur für die Mediennutzung. Das System unterstützt serienmässig Apple </w:t>
      </w:r>
      <w:proofErr w:type="spellStart"/>
      <w:r>
        <w:rPr>
          <w:rFonts w:ascii="Arial" w:hAnsi="Arial"/>
          <w:sz w:val="22"/>
          <w:szCs w:val="22"/>
        </w:rPr>
        <w:t>CarPlay</w:t>
      </w:r>
      <w:proofErr w:type="spellEnd"/>
      <w:r>
        <w:rPr>
          <w:rFonts w:ascii="Arial" w:hAnsi="Arial"/>
          <w:sz w:val="22"/>
          <w:szCs w:val="22"/>
        </w:rPr>
        <w:t xml:space="preserve"> und Android Auto.</w:t>
      </w:r>
    </w:p>
    <w:p w14:paraId="6FB56C6E" w14:textId="77777777" w:rsidR="0049608F" w:rsidRPr="0044591D" w:rsidRDefault="0049608F" w:rsidP="0049608F">
      <w:pPr>
        <w:tabs>
          <w:tab w:val="left" w:pos="4140"/>
        </w:tabs>
        <w:spacing w:line="276" w:lineRule="auto"/>
        <w:rPr>
          <w:rFonts w:ascii="Arial" w:hAnsi="Arial" w:cs="Arial"/>
          <w:sz w:val="22"/>
          <w:szCs w:val="22"/>
          <w:lang w:val="de-DE"/>
        </w:rPr>
      </w:pPr>
    </w:p>
    <w:p w14:paraId="1E0DB851" w14:textId="6CA37CEF" w:rsidR="0049608F" w:rsidRPr="0049608F" w:rsidRDefault="0049608F" w:rsidP="0049608F">
      <w:pPr>
        <w:tabs>
          <w:tab w:val="left" w:pos="4140"/>
        </w:tabs>
        <w:spacing w:line="276" w:lineRule="auto"/>
        <w:rPr>
          <w:rFonts w:ascii="Arial" w:hAnsi="Arial" w:cs="Arial"/>
          <w:sz w:val="22"/>
          <w:szCs w:val="22"/>
        </w:rPr>
      </w:pPr>
      <w:r>
        <w:rPr>
          <w:rFonts w:ascii="Arial" w:hAnsi="Arial"/>
          <w:sz w:val="22"/>
          <w:szCs w:val="22"/>
        </w:rPr>
        <w:t>Durch das UVO-System</w:t>
      </w:r>
      <w:r w:rsidR="0072341C">
        <w:rPr>
          <w:rFonts w:ascii="Arial" w:hAnsi="Arial"/>
          <w:sz w:val="22"/>
          <w:szCs w:val="22"/>
        </w:rPr>
        <w:t>*</w:t>
      </w:r>
      <w:r>
        <w:rPr>
          <w:rFonts w:ascii="Arial" w:hAnsi="Arial"/>
          <w:sz w:val="22"/>
          <w:szCs w:val="22"/>
        </w:rPr>
        <w:t xml:space="preserve"> von Kia bietet der </w:t>
      </w:r>
      <w:proofErr w:type="spellStart"/>
      <w:r>
        <w:rPr>
          <w:rFonts w:ascii="Arial" w:hAnsi="Arial"/>
          <w:sz w:val="22"/>
          <w:szCs w:val="22"/>
        </w:rPr>
        <w:t>Picanto</w:t>
      </w:r>
      <w:proofErr w:type="spellEnd"/>
      <w:r>
        <w:rPr>
          <w:rFonts w:ascii="Arial" w:hAnsi="Arial"/>
          <w:sz w:val="22"/>
          <w:szCs w:val="22"/>
        </w:rPr>
        <w:t xml:space="preserve"> dem Fahrer jederzeit Zugriff auf Live-Verkehrsnachrichten, Wettervorhersagen, Informationen über lokale Sehenswürdigkeiten, Benzinpreise und Parkmöglichkeiten, einschliesslich Angaben zu deren Preis, Lage und Verfügbarkeit. Die UVO-App</w:t>
      </w:r>
      <w:r w:rsidR="0072341C">
        <w:rPr>
          <w:rFonts w:ascii="Arial" w:hAnsi="Arial"/>
          <w:sz w:val="22"/>
          <w:szCs w:val="22"/>
        </w:rPr>
        <w:t>*</w:t>
      </w:r>
      <w:r>
        <w:rPr>
          <w:rFonts w:ascii="Arial" w:hAnsi="Arial"/>
          <w:sz w:val="22"/>
          <w:szCs w:val="22"/>
        </w:rPr>
        <w:t>, die mit Android- und Apple-Smartphones kompatibel ist, ermöglicht dem Fahrer den Fernzugriff auf eine Reihe von Funktionen und Merkmalen. Je nach Land kann er vor Fahrtantritt Routenanweisungen an das Fahrzeug senden, den Standort des Fahrzeugs abrufen oder Fahrzeugberichte und Diagnosemeldungen einsehen.</w:t>
      </w:r>
    </w:p>
    <w:p w14:paraId="0F64B4C0" w14:textId="77777777" w:rsidR="0049608F" w:rsidRPr="0044591D" w:rsidRDefault="0049608F" w:rsidP="0049608F">
      <w:pPr>
        <w:tabs>
          <w:tab w:val="left" w:pos="4140"/>
        </w:tabs>
        <w:spacing w:line="276" w:lineRule="auto"/>
        <w:rPr>
          <w:rFonts w:ascii="Arial" w:hAnsi="Arial" w:cs="Arial"/>
          <w:sz w:val="22"/>
          <w:szCs w:val="22"/>
          <w:lang w:val="de-DE"/>
        </w:rPr>
      </w:pPr>
    </w:p>
    <w:p w14:paraId="5BCFAEB7" w14:textId="77777777" w:rsidR="0049608F" w:rsidRPr="0044591D" w:rsidRDefault="0049608F" w:rsidP="0049608F">
      <w:pPr>
        <w:spacing w:line="276" w:lineRule="auto"/>
        <w:rPr>
          <w:rFonts w:ascii="Arial" w:hAnsi="Arial"/>
          <w:noProof/>
          <w:sz w:val="22"/>
          <w:szCs w:val="22"/>
          <w:lang w:val="de-DE" w:eastAsia="en-US"/>
        </w:rPr>
      </w:pPr>
    </w:p>
    <w:p w14:paraId="496E8DED" w14:textId="77777777" w:rsidR="0049608F" w:rsidRPr="0049608F" w:rsidRDefault="0049608F" w:rsidP="0049608F">
      <w:pPr>
        <w:widowControl w:val="0"/>
        <w:tabs>
          <w:tab w:val="left" w:pos="4140"/>
        </w:tabs>
        <w:wordWrap w:val="0"/>
        <w:autoSpaceDE w:val="0"/>
        <w:autoSpaceDN w:val="0"/>
        <w:spacing w:line="276" w:lineRule="auto"/>
        <w:contextualSpacing/>
        <w:rPr>
          <w:rFonts w:ascii="Arial" w:hAnsi="Arial" w:cs="Arial"/>
          <w:sz w:val="26"/>
          <w:szCs w:val="22"/>
        </w:rPr>
      </w:pPr>
      <w:r>
        <w:rPr>
          <w:rFonts w:ascii="Arial" w:hAnsi="Arial"/>
          <w:b/>
          <w:sz w:val="26"/>
          <w:szCs w:val="22"/>
        </w:rPr>
        <w:t>Sicherheit</w:t>
      </w:r>
    </w:p>
    <w:p w14:paraId="3147A912" w14:textId="77777777" w:rsidR="0049608F" w:rsidRPr="0049608F" w:rsidRDefault="0049608F" w:rsidP="0049608F">
      <w:pPr>
        <w:spacing w:line="276" w:lineRule="auto"/>
        <w:rPr>
          <w:rFonts w:ascii="Arial" w:hAnsi="Arial"/>
          <w:b/>
          <w:bCs/>
          <w:sz w:val="22"/>
          <w:szCs w:val="22"/>
        </w:rPr>
      </w:pPr>
      <w:r>
        <w:rPr>
          <w:rFonts w:ascii="Arial" w:hAnsi="Arial"/>
          <w:b/>
          <w:bCs/>
          <w:sz w:val="22"/>
          <w:szCs w:val="22"/>
        </w:rPr>
        <w:t xml:space="preserve">Viele neue </w:t>
      </w:r>
      <w:r>
        <w:rPr>
          <w:rFonts w:ascii="Arial" w:hAnsi="Arial"/>
          <w:b/>
          <w:sz w:val="22"/>
          <w:szCs w:val="22"/>
        </w:rPr>
        <w:t>ADAS-, Sicherheits- und Komforttechnologien</w:t>
      </w:r>
    </w:p>
    <w:p w14:paraId="252DE790" w14:textId="0353AA94" w:rsidR="0049608F" w:rsidRPr="0049608F" w:rsidRDefault="0049608F" w:rsidP="0049608F">
      <w:pPr>
        <w:tabs>
          <w:tab w:val="left" w:pos="4140"/>
        </w:tabs>
        <w:spacing w:line="276" w:lineRule="auto"/>
        <w:rPr>
          <w:rFonts w:ascii="Arial" w:hAnsi="Arial" w:cs="Arial"/>
          <w:sz w:val="22"/>
          <w:szCs w:val="22"/>
        </w:rPr>
      </w:pPr>
      <w:r>
        <w:rPr>
          <w:rFonts w:ascii="Arial" w:hAnsi="Arial"/>
          <w:sz w:val="22"/>
          <w:szCs w:val="22"/>
        </w:rPr>
        <w:t xml:space="preserve">Der aktualisierte </w:t>
      </w:r>
      <w:proofErr w:type="spellStart"/>
      <w:r>
        <w:rPr>
          <w:rFonts w:ascii="Arial" w:hAnsi="Arial"/>
          <w:sz w:val="22"/>
          <w:szCs w:val="22"/>
        </w:rPr>
        <w:t>Picanto</w:t>
      </w:r>
      <w:proofErr w:type="spellEnd"/>
      <w:r>
        <w:rPr>
          <w:rFonts w:ascii="Arial" w:hAnsi="Arial"/>
          <w:sz w:val="22"/>
          <w:szCs w:val="22"/>
        </w:rPr>
        <w:t xml:space="preserve"> verfügt über mehrere der neuesten Fahrerassistenzsysteme (</w:t>
      </w:r>
      <w:proofErr w:type="spellStart"/>
      <w:r>
        <w:rPr>
          <w:rFonts w:ascii="Arial" w:hAnsi="Arial"/>
          <w:sz w:val="22"/>
          <w:szCs w:val="22"/>
        </w:rPr>
        <w:t>Advanced</w:t>
      </w:r>
      <w:proofErr w:type="spellEnd"/>
      <w:r>
        <w:rPr>
          <w:rFonts w:ascii="Arial" w:hAnsi="Arial"/>
          <w:sz w:val="22"/>
          <w:szCs w:val="22"/>
        </w:rPr>
        <w:t xml:space="preserve"> Driver Assistance Systems, ADAS) von Kia und eine Reihe neuer aktiver Sicherheitssysteme zur Verbesserung der Insassensicherheit, die ihn zu einem der sicher</w:t>
      </w:r>
      <w:r w:rsidR="00D75F1A">
        <w:rPr>
          <w:rFonts w:ascii="Arial" w:hAnsi="Arial"/>
          <w:sz w:val="22"/>
          <w:szCs w:val="22"/>
        </w:rPr>
        <w:t>sten Autos seiner Klasse machen.</w:t>
      </w:r>
    </w:p>
    <w:p w14:paraId="6D1958D9" w14:textId="77777777" w:rsidR="0049608F" w:rsidRPr="0044591D" w:rsidRDefault="0049608F" w:rsidP="0049608F">
      <w:pPr>
        <w:tabs>
          <w:tab w:val="left" w:pos="4140"/>
        </w:tabs>
        <w:spacing w:line="276" w:lineRule="auto"/>
        <w:rPr>
          <w:rFonts w:ascii="Arial" w:eastAsia="Gulim" w:hAnsi="Arial" w:cs="Arial"/>
          <w:color w:val="000000"/>
          <w:lang w:val="de-DE"/>
        </w:rPr>
      </w:pPr>
    </w:p>
    <w:p w14:paraId="00727F5D" w14:textId="7A969104" w:rsidR="0049608F" w:rsidRPr="0049608F" w:rsidRDefault="0049608F" w:rsidP="0049608F">
      <w:pPr>
        <w:tabs>
          <w:tab w:val="left" w:pos="4140"/>
        </w:tabs>
        <w:spacing w:line="276" w:lineRule="auto"/>
        <w:rPr>
          <w:rFonts w:ascii="Arial" w:hAnsi="Arial" w:cs="Arial"/>
          <w:color w:val="000000"/>
          <w:sz w:val="22"/>
          <w:szCs w:val="22"/>
        </w:rPr>
      </w:pPr>
      <w:r>
        <w:rPr>
          <w:rFonts w:ascii="Arial" w:hAnsi="Arial"/>
          <w:color w:val="000000"/>
          <w:sz w:val="22"/>
          <w:szCs w:val="22"/>
        </w:rPr>
        <w:t xml:space="preserve">Je nach </w:t>
      </w:r>
      <w:r w:rsidR="00D75F1A">
        <w:rPr>
          <w:rFonts w:ascii="Arial" w:hAnsi="Arial"/>
          <w:color w:val="000000"/>
          <w:sz w:val="22"/>
          <w:szCs w:val="22"/>
        </w:rPr>
        <w:t>Ausstattung</w:t>
      </w:r>
      <w:r>
        <w:rPr>
          <w:rFonts w:ascii="Arial" w:hAnsi="Arial"/>
          <w:color w:val="000000"/>
          <w:sz w:val="22"/>
          <w:szCs w:val="22"/>
        </w:rPr>
        <w:t xml:space="preserve"> umfasst die neue ADAS-Palette des </w:t>
      </w:r>
      <w:proofErr w:type="spellStart"/>
      <w:r>
        <w:rPr>
          <w:rFonts w:ascii="Arial" w:hAnsi="Arial"/>
          <w:color w:val="000000"/>
          <w:sz w:val="22"/>
          <w:szCs w:val="22"/>
        </w:rPr>
        <w:t>Picanto</w:t>
      </w:r>
      <w:proofErr w:type="spellEnd"/>
      <w:r>
        <w:rPr>
          <w:rFonts w:ascii="Arial" w:hAnsi="Arial"/>
          <w:color w:val="000000"/>
          <w:sz w:val="22"/>
          <w:szCs w:val="22"/>
        </w:rPr>
        <w:t xml:space="preserve"> ein Auffahrwarnsystem (Forward </w:t>
      </w:r>
      <w:proofErr w:type="spellStart"/>
      <w:r>
        <w:rPr>
          <w:rFonts w:ascii="Arial" w:hAnsi="Arial"/>
          <w:color w:val="000000"/>
          <w:sz w:val="22"/>
          <w:szCs w:val="22"/>
        </w:rPr>
        <w:t>Collision-Avoidance</w:t>
      </w:r>
      <w:proofErr w:type="spellEnd"/>
      <w:r>
        <w:rPr>
          <w:rFonts w:ascii="Arial" w:hAnsi="Arial"/>
          <w:color w:val="000000"/>
          <w:sz w:val="22"/>
          <w:szCs w:val="22"/>
        </w:rPr>
        <w:t xml:space="preserve"> Assist, FCA) mit Fahrzeug- und Fussgängererkennung. Zusätzlich ist der </w:t>
      </w:r>
      <w:proofErr w:type="spellStart"/>
      <w:r>
        <w:rPr>
          <w:rFonts w:ascii="Arial" w:hAnsi="Arial"/>
          <w:color w:val="000000"/>
          <w:sz w:val="22"/>
          <w:szCs w:val="22"/>
        </w:rPr>
        <w:t>Picanto</w:t>
      </w:r>
      <w:proofErr w:type="spellEnd"/>
      <w:r>
        <w:rPr>
          <w:rFonts w:ascii="Arial" w:hAnsi="Arial"/>
          <w:color w:val="000000"/>
          <w:sz w:val="22"/>
          <w:szCs w:val="22"/>
        </w:rPr>
        <w:t xml:space="preserve"> mit Spurwechselassistent (Blind-Spot </w:t>
      </w:r>
      <w:proofErr w:type="spellStart"/>
      <w:r>
        <w:rPr>
          <w:rFonts w:ascii="Arial" w:hAnsi="Arial"/>
          <w:color w:val="000000"/>
          <w:sz w:val="22"/>
          <w:szCs w:val="22"/>
        </w:rPr>
        <w:t>Collision-Avoidance</w:t>
      </w:r>
      <w:proofErr w:type="spellEnd"/>
      <w:r>
        <w:rPr>
          <w:rFonts w:ascii="Arial" w:hAnsi="Arial"/>
          <w:color w:val="000000"/>
          <w:sz w:val="22"/>
          <w:szCs w:val="22"/>
        </w:rPr>
        <w:t xml:space="preserve"> Assist, BCA), Spurhalteassistent (Lane </w:t>
      </w:r>
      <w:proofErr w:type="spellStart"/>
      <w:r>
        <w:rPr>
          <w:rFonts w:ascii="Arial" w:hAnsi="Arial"/>
          <w:color w:val="000000"/>
          <w:sz w:val="22"/>
          <w:szCs w:val="22"/>
        </w:rPr>
        <w:t>Keeping</w:t>
      </w:r>
      <w:proofErr w:type="spellEnd"/>
      <w:r>
        <w:rPr>
          <w:rFonts w:ascii="Arial" w:hAnsi="Arial"/>
          <w:color w:val="000000"/>
          <w:sz w:val="22"/>
          <w:szCs w:val="22"/>
        </w:rPr>
        <w:t xml:space="preserve"> Assist, LKA), Müdigkeitswarner (Driver Attention </w:t>
      </w:r>
      <w:proofErr w:type="spellStart"/>
      <w:r>
        <w:rPr>
          <w:rFonts w:ascii="Arial" w:hAnsi="Arial"/>
          <w:color w:val="000000"/>
          <w:sz w:val="22"/>
          <w:szCs w:val="22"/>
        </w:rPr>
        <w:t>Warning</w:t>
      </w:r>
      <w:proofErr w:type="spellEnd"/>
      <w:r>
        <w:rPr>
          <w:rFonts w:ascii="Arial" w:hAnsi="Arial"/>
          <w:color w:val="000000"/>
          <w:sz w:val="22"/>
          <w:szCs w:val="22"/>
        </w:rPr>
        <w:t xml:space="preserve">, DAW) und Spurfolgeassistent (Lane </w:t>
      </w:r>
      <w:proofErr w:type="spellStart"/>
      <w:r>
        <w:rPr>
          <w:rFonts w:ascii="Arial" w:hAnsi="Arial"/>
          <w:color w:val="000000"/>
          <w:sz w:val="22"/>
          <w:szCs w:val="22"/>
        </w:rPr>
        <w:t>Following</w:t>
      </w:r>
      <w:proofErr w:type="spellEnd"/>
      <w:r>
        <w:rPr>
          <w:rFonts w:ascii="Arial" w:hAnsi="Arial"/>
          <w:color w:val="000000"/>
          <w:sz w:val="22"/>
          <w:szCs w:val="22"/>
        </w:rPr>
        <w:t xml:space="preserve"> Assist, LFA) erhältlich.</w:t>
      </w:r>
    </w:p>
    <w:p w14:paraId="438CB015" w14:textId="77777777" w:rsidR="0049608F" w:rsidRPr="0044591D" w:rsidRDefault="0049608F" w:rsidP="0049608F">
      <w:pPr>
        <w:tabs>
          <w:tab w:val="left" w:pos="4140"/>
        </w:tabs>
        <w:spacing w:line="276" w:lineRule="auto"/>
        <w:rPr>
          <w:rFonts w:ascii="Arial" w:hAnsi="Arial" w:cs="Arial"/>
          <w:color w:val="000000"/>
          <w:sz w:val="22"/>
          <w:szCs w:val="22"/>
          <w:lang w:val="de-DE"/>
        </w:rPr>
      </w:pPr>
    </w:p>
    <w:p w14:paraId="074BF04C" w14:textId="77777777" w:rsidR="0049608F" w:rsidRPr="0049608F" w:rsidRDefault="0049608F" w:rsidP="0049608F">
      <w:pPr>
        <w:tabs>
          <w:tab w:val="left" w:pos="4140"/>
        </w:tabs>
        <w:spacing w:line="276" w:lineRule="auto"/>
        <w:rPr>
          <w:rFonts w:ascii="Arial" w:hAnsi="Arial" w:cs="Arial"/>
          <w:color w:val="000000"/>
          <w:sz w:val="22"/>
          <w:szCs w:val="22"/>
        </w:rPr>
      </w:pPr>
      <w:r>
        <w:rPr>
          <w:rFonts w:ascii="Arial" w:hAnsi="Arial"/>
          <w:color w:val="000000"/>
          <w:sz w:val="22"/>
          <w:szCs w:val="22"/>
        </w:rPr>
        <w:lastRenderedPageBreak/>
        <w:t xml:space="preserve">Der LFA </w:t>
      </w:r>
      <w:r>
        <w:rPr>
          <w:rFonts w:ascii="Arial" w:hAnsi="Arial"/>
          <w:sz w:val="22"/>
          <w:szCs w:val="22"/>
        </w:rPr>
        <w:t xml:space="preserve">verwendet die nach vorn gerichtete Kamera und Radarsensoren zur Überwachung der Strassenmarkierungen und steuert die Lenkung des </w:t>
      </w:r>
      <w:proofErr w:type="spellStart"/>
      <w:r>
        <w:rPr>
          <w:rFonts w:ascii="Arial" w:hAnsi="Arial"/>
          <w:sz w:val="22"/>
          <w:szCs w:val="22"/>
        </w:rPr>
        <w:t>Picanto</w:t>
      </w:r>
      <w:proofErr w:type="spellEnd"/>
      <w:r>
        <w:rPr>
          <w:rFonts w:ascii="Arial" w:hAnsi="Arial"/>
          <w:sz w:val="22"/>
          <w:szCs w:val="22"/>
        </w:rPr>
        <w:t>, um das Fahrzeug sicher in der Spur zu halten.</w:t>
      </w:r>
      <w:r>
        <w:rPr>
          <w:rFonts w:ascii="Arial" w:hAnsi="Arial"/>
          <w:color w:val="000000"/>
          <w:sz w:val="22"/>
          <w:szCs w:val="22"/>
        </w:rPr>
        <w:t xml:space="preserve"> Der </w:t>
      </w:r>
      <w:proofErr w:type="spellStart"/>
      <w:r>
        <w:rPr>
          <w:rFonts w:ascii="Arial" w:hAnsi="Arial"/>
          <w:color w:val="000000"/>
          <w:sz w:val="22"/>
          <w:szCs w:val="22"/>
        </w:rPr>
        <w:t>Picanto</w:t>
      </w:r>
      <w:proofErr w:type="spellEnd"/>
      <w:r>
        <w:rPr>
          <w:rFonts w:ascii="Arial" w:hAnsi="Arial"/>
          <w:color w:val="000000"/>
          <w:sz w:val="22"/>
          <w:szCs w:val="22"/>
        </w:rPr>
        <w:t xml:space="preserve"> verfügt ausserdem über ein Querverkehrs-Auffahrwarnsystem (RCCA), das den Fahrer warnt und das Fahrzeug anhält, wenn es beim Zurücksetzen aus einer Parklücke ein anderes Fahrzeug erkennt, das sich von links oder rechts nähert.</w:t>
      </w:r>
    </w:p>
    <w:p w14:paraId="074E4A50" w14:textId="77777777" w:rsidR="0049608F" w:rsidRPr="0044591D" w:rsidRDefault="0049608F" w:rsidP="0049608F">
      <w:pPr>
        <w:tabs>
          <w:tab w:val="left" w:pos="4140"/>
        </w:tabs>
        <w:spacing w:line="276" w:lineRule="auto"/>
        <w:rPr>
          <w:rFonts w:ascii="Arial" w:hAnsi="Arial" w:cs="Arial"/>
          <w:color w:val="000000"/>
          <w:sz w:val="22"/>
          <w:szCs w:val="22"/>
          <w:lang w:val="de-DE"/>
        </w:rPr>
      </w:pPr>
    </w:p>
    <w:p w14:paraId="6185831A" w14:textId="77777777" w:rsidR="0049608F" w:rsidRPr="0049608F" w:rsidRDefault="0049608F" w:rsidP="0049608F">
      <w:pPr>
        <w:spacing w:line="276" w:lineRule="auto"/>
        <w:rPr>
          <w:rFonts w:ascii="Arial" w:hAnsi="Arial" w:cs="Arial"/>
          <w:sz w:val="22"/>
          <w:szCs w:val="22"/>
        </w:rPr>
      </w:pPr>
      <w:r>
        <w:rPr>
          <w:rFonts w:ascii="Arial" w:hAnsi="Arial"/>
          <w:color w:val="000000"/>
          <w:sz w:val="22"/>
          <w:szCs w:val="22"/>
        </w:rPr>
        <w:t xml:space="preserve">Der </w:t>
      </w:r>
      <w:proofErr w:type="spellStart"/>
      <w:r>
        <w:rPr>
          <w:rFonts w:ascii="Arial" w:hAnsi="Arial"/>
          <w:color w:val="000000"/>
          <w:sz w:val="22"/>
          <w:szCs w:val="22"/>
        </w:rPr>
        <w:t>Picanto</w:t>
      </w:r>
      <w:proofErr w:type="spellEnd"/>
      <w:r>
        <w:rPr>
          <w:rFonts w:ascii="Arial" w:hAnsi="Arial"/>
          <w:color w:val="000000"/>
          <w:sz w:val="22"/>
          <w:szCs w:val="22"/>
        </w:rPr>
        <w:t xml:space="preserve"> ist mit einem aktiven Bremslicht (Emergency </w:t>
      </w:r>
      <w:proofErr w:type="spellStart"/>
      <w:r>
        <w:rPr>
          <w:rFonts w:ascii="Arial" w:hAnsi="Arial"/>
          <w:color w:val="000000"/>
          <w:sz w:val="22"/>
          <w:szCs w:val="22"/>
        </w:rPr>
        <w:t>Stop</w:t>
      </w:r>
      <w:proofErr w:type="spellEnd"/>
      <w:r>
        <w:rPr>
          <w:rFonts w:ascii="Arial" w:hAnsi="Arial"/>
          <w:color w:val="000000"/>
          <w:sz w:val="22"/>
          <w:szCs w:val="22"/>
        </w:rPr>
        <w:t xml:space="preserve"> Signal, ESS) ausgestattet, das im Falle eines plötzlichen Bremsens automatisch die Warnblinkanlage einschaltet, um das nachfolgende Fahrzeug zu warnen. Die Berganfahrhilfe (Hill Start Assist Control, HAC) hält das Auto auf der Bremse, um beim Anfahren am Berg ein sanftes Anrollen zu gewährleisten. </w:t>
      </w:r>
    </w:p>
    <w:p w14:paraId="5A036472" w14:textId="77777777" w:rsidR="0049608F" w:rsidRPr="0044591D" w:rsidRDefault="0049608F" w:rsidP="0049608F">
      <w:pPr>
        <w:tabs>
          <w:tab w:val="left" w:pos="4140"/>
        </w:tabs>
        <w:spacing w:line="276" w:lineRule="auto"/>
        <w:rPr>
          <w:rFonts w:ascii="Arial" w:hAnsi="Arial" w:cs="Arial"/>
          <w:color w:val="000000"/>
          <w:sz w:val="22"/>
          <w:szCs w:val="22"/>
          <w:lang w:val="de-DE"/>
        </w:rPr>
      </w:pPr>
    </w:p>
    <w:p w14:paraId="4F3147C0" w14:textId="77777777" w:rsidR="0049608F" w:rsidRPr="0049608F" w:rsidRDefault="0049608F" w:rsidP="0049608F">
      <w:pPr>
        <w:spacing w:line="276" w:lineRule="auto"/>
        <w:rPr>
          <w:rFonts w:ascii="Arial" w:hAnsi="Arial" w:cs="Arial"/>
          <w:color w:val="000000"/>
          <w:sz w:val="22"/>
          <w:szCs w:val="22"/>
        </w:rPr>
      </w:pPr>
      <w:r>
        <w:rPr>
          <w:rFonts w:ascii="Arial" w:hAnsi="Arial"/>
          <w:color w:val="000000"/>
          <w:sz w:val="22"/>
          <w:szCs w:val="22"/>
        </w:rPr>
        <w:t xml:space="preserve">Zudem ist der aktualisierte </w:t>
      </w:r>
      <w:proofErr w:type="spellStart"/>
      <w:r>
        <w:rPr>
          <w:rFonts w:ascii="Arial" w:hAnsi="Arial"/>
          <w:color w:val="000000"/>
          <w:sz w:val="22"/>
          <w:szCs w:val="22"/>
        </w:rPr>
        <w:t>Picanto</w:t>
      </w:r>
      <w:proofErr w:type="spellEnd"/>
      <w:r>
        <w:rPr>
          <w:rFonts w:ascii="Arial" w:hAnsi="Arial"/>
          <w:color w:val="000000"/>
          <w:sz w:val="22"/>
          <w:szCs w:val="22"/>
        </w:rPr>
        <w:t xml:space="preserve"> serienmässig mit dem Fahrzeugstabilitätsmanagement (</w:t>
      </w:r>
      <w:proofErr w:type="spellStart"/>
      <w:r>
        <w:rPr>
          <w:rFonts w:ascii="Arial" w:hAnsi="Arial"/>
          <w:color w:val="000000"/>
          <w:sz w:val="22"/>
          <w:szCs w:val="22"/>
        </w:rPr>
        <w:t>Vehicle</w:t>
      </w:r>
      <w:proofErr w:type="spellEnd"/>
      <w:r>
        <w:rPr>
          <w:rFonts w:ascii="Arial" w:hAnsi="Arial"/>
          <w:color w:val="000000"/>
          <w:sz w:val="22"/>
          <w:szCs w:val="22"/>
        </w:rPr>
        <w:t xml:space="preserve"> </w:t>
      </w:r>
      <w:proofErr w:type="spellStart"/>
      <w:r>
        <w:rPr>
          <w:rFonts w:ascii="Arial" w:hAnsi="Arial"/>
          <w:color w:val="000000"/>
          <w:sz w:val="22"/>
          <w:szCs w:val="22"/>
        </w:rPr>
        <w:t>Stability</w:t>
      </w:r>
      <w:proofErr w:type="spellEnd"/>
      <w:r>
        <w:rPr>
          <w:rFonts w:ascii="Arial" w:hAnsi="Arial"/>
          <w:color w:val="000000"/>
          <w:sz w:val="22"/>
          <w:szCs w:val="22"/>
        </w:rPr>
        <w:t xml:space="preserve"> Management, VSM), der «</w:t>
      </w:r>
      <w:proofErr w:type="spellStart"/>
      <w:r>
        <w:rPr>
          <w:rFonts w:ascii="Arial" w:hAnsi="Arial"/>
          <w:color w:val="000000"/>
          <w:sz w:val="22"/>
          <w:szCs w:val="22"/>
        </w:rPr>
        <w:t>Torque</w:t>
      </w:r>
      <w:proofErr w:type="spellEnd"/>
      <w:r>
        <w:rPr>
          <w:rFonts w:ascii="Arial" w:hAnsi="Arial"/>
          <w:color w:val="000000"/>
          <w:sz w:val="22"/>
          <w:szCs w:val="22"/>
        </w:rPr>
        <w:t xml:space="preserve"> </w:t>
      </w:r>
      <w:proofErr w:type="spellStart"/>
      <w:r>
        <w:rPr>
          <w:rFonts w:ascii="Arial" w:hAnsi="Arial"/>
          <w:color w:val="000000"/>
          <w:sz w:val="22"/>
          <w:szCs w:val="22"/>
        </w:rPr>
        <w:t>Vectoring</w:t>
      </w:r>
      <w:proofErr w:type="spellEnd"/>
      <w:r>
        <w:rPr>
          <w:rFonts w:ascii="Arial" w:hAnsi="Arial"/>
          <w:color w:val="000000"/>
          <w:sz w:val="22"/>
          <w:szCs w:val="22"/>
        </w:rPr>
        <w:t xml:space="preserve"> </w:t>
      </w:r>
      <w:proofErr w:type="spellStart"/>
      <w:r>
        <w:rPr>
          <w:rFonts w:ascii="Arial" w:hAnsi="Arial"/>
          <w:color w:val="000000"/>
          <w:sz w:val="22"/>
          <w:szCs w:val="22"/>
        </w:rPr>
        <w:t>by</w:t>
      </w:r>
      <w:proofErr w:type="spellEnd"/>
      <w:r>
        <w:rPr>
          <w:rFonts w:ascii="Arial" w:hAnsi="Arial"/>
          <w:color w:val="000000"/>
          <w:sz w:val="22"/>
          <w:szCs w:val="22"/>
        </w:rPr>
        <w:t xml:space="preserve"> </w:t>
      </w:r>
      <w:proofErr w:type="spellStart"/>
      <w:r>
        <w:rPr>
          <w:rFonts w:ascii="Arial" w:hAnsi="Arial"/>
          <w:color w:val="000000"/>
          <w:sz w:val="22"/>
          <w:szCs w:val="22"/>
        </w:rPr>
        <w:t>Braking</w:t>
      </w:r>
      <w:proofErr w:type="spellEnd"/>
      <w:r>
        <w:rPr>
          <w:rFonts w:ascii="Arial" w:hAnsi="Arial"/>
          <w:color w:val="000000"/>
          <w:sz w:val="22"/>
          <w:szCs w:val="22"/>
        </w:rPr>
        <w:t>»-Technologie, der Kurvenbremskontrolle (</w:t>
      </w:r>
      <w:proofErr w:type="spellStart"/>
      <w:r>
        <w:rPr>
          <w:rFonts w:ascii="Arial" w:hAnsi="Arial"/>
          <w:color w:val="000000"/>
          <w:sz w:val="22"/>
          <w:szCs w:val="22"/>
        </w:rPr>
        <w:t>Cornering</w:t>
      </w:r>
      <w:proofErr w:type="spellEnd"/>
      <w:r>
        <w:rPr>
          <w:rFonts w:ascii="Arial" w:hAnsi="Arial"/>
          <w:color w:val="000000"/>
          <w:sz w:val="22"/>
          <w:szCs w:val="22"/>
        </w:rPr>
        <w:t xml:space="preserve"> Brake Control, CBC) und dem Geradeausfahrtassistenten (Straight-</w:t>
      </w:r>
      <w:proofErr w:type="spellStart"/>
      <w:r>
        <w:rPr>
          <w:rFonts w:ascii="Arial" w:hAnsi="Arial"/>
          <w:color w:val="000000"/>
          <w:sz w:val="22"/>
          <w:szCs w:val="22"/>
        </w:rPr>
        <w:t>line</w:t>
      </w:r>
      <w:proofErr w:type="spellEnd"/>
      <w:r>
        <w:rPr>
          <w:rFonts w:ascii="Arial" w:hAnsi="Arial"/>
          <w:color w:val="000000"/>
          <w:sz w:val="22"/>
          <w:szCs w:val="22"/>
        </w:rPr>
        <w:t xml:space="preserve"> </w:t>
      </w:r>
      <w:proofErr w:type="spellStart"/>
      <w:r>
        <w:rPr>
          <w:rFonts w:ascii="Arial" w:hAnsi="Arial"/>
          <w:color w:val="000000"/>
          <w:sz w:val="22"/>
          <w:szCs w:val="22"/>
        </w:rPr>
        <w:t>Stability</w:t>
      </w:r>
      <w:proofErr w:type="spellEnd"/>
      <w:r>
        <w:rPr>
          <w:rFonts w:ascii="Arial" w:hAnsi="Arial"/>
          <w:color w:val="000000"/>
          <w:sz w:val="22"/>
          <w:szCs w:val="22"/>
        </w:rPr>
        <w:t>, SLS) von Kia ausgestattet, die dem Fahrer helfen, beim Bremsen und in Kurven die Kontrolle über das Fahrzeug zu behalten.</w:t>
      </w:r>
    </w:p>
    <w:p w14:paraId="309A5E87" w14:textId="77777777" w:rsidR="0049608F" w:rsidRPr="0044591D" w:rsidRDefault="0049608F" w:rsidP="0049608F">
      <w:pPr>
        <w:spacing w:line="276" w:lineRule="auto"/>
        <w:rPr>
          <w:rFonts w:ascii="Arial" w:hAnsi="Arial" w:cs="Arial"/>
          <w:color w:val="000000"/>
          <w:sz w:val="22"/>
          <w:szCs w:val="22"/>
          <w:lang w:val="de-DE" w:eastAsia="en-US"/>
        </w:rPr>
      </w:pPr>
    </w:p>
    <w:p w14:paraId="2D29295A" w14:textId="054B92B5" w:rsidR="0049608F" w:rsidRPr="0049608F" w:rsidRDefault="0049608F" w:rsidP="0049608F">
      <w:pPr>
        <w:spacing w:line="276" w:lineRule="auto"/>
        <w:rPr>
          <w:rFonts w:ascii="Arial" w:hAnsi="Arial" w:cs="Arial"/>
          <w:color w:val="000000"/>
          <w:sz w:val="22"/>
          <w:szCs w:val="22"/>
        </w:rPr>
      </w:pPr>
      <w:r>
        <w:rPr>
          <w:rFonts w:ascii="Arial" w:hAnsi="Arial"/>
          <w:color w:val="000000"/>
          <w:sz w:val="22"/>
          <w:szCs w:val="22"/>
        </w:rPr>
        <w:t xml:space="preserve">Der neue </w:t>
      </w:r>
      <w:proofErr w:type="spellStart"/>
      <w:r>
        <w:rPr>
          <w:rFonts w:ascii="Arial" w:hAnsi="Arial"/>
          <w:color w:val="000000"/>
          <w:sz w:val="22"/>
          <w:szCs w:val="22"/>
        </w:rPr>
        <w:t>Picanto</w:t>
      </w:r>
      <w:proofErr w:type="spellEnd"/>
      <w:r>
        <w:rPr>
          <w:rFonts w:ascii="Arial" w:hAnsi="Arial"/>
          <w:color w:val="000000"/>
          <w:sz w:val="22"/>
          <w:szCs w:val="22"/>
        </w:rPr>
        <w:t xml:space="preserve"> ist je nach </w:t>
      </w:r>
      <w:r w:rsidR="00D75F1A">
        <w:rPr>
          <w:rFonts w:ascii="Arial" w:hAnsi="Arial"/>
          <w:color w:val="000000"/>
          <w:sz w:val="22"/>
          <w:szCs w:val="22"/>
        </w:rPr>
        <w:t>Ausstattung</w:t>
      </w:r>
      <w:r>
        <w:rPr>
          <w:rFonts w:ascii="Arial" w:hAnsi="Arial"/>
          <w:color w:val="000000"/>
          <w:sz w:val="22"/>
          <w:szCs w:val="22"/>
        </w:rPr>
        <w:t xml:space="preserve"> mit bis zu </w:t>
      </w:r>
      <w:r w:rsidR="00D75F1A">
        <w:rPr>
          <w:rFonts w:ascii="Arial" w:hAnsi="Arial"/>
          <w:color w:val="000000"/>
          <w:sz w:val="22"/>
          <w:szCs w:val="22"/>
        </w:rPr>
        <w:t>sechs</w:t>
      </w:r>
      <w:r w:rsidR="00FE6C8E">
        <w:rPr>
          <w:rFonts w:ascii="Arial" w:hAnsi="Arial"/>
          <w:color w:val="000000"/>
          <w:sz w:val="22"/>
          <w:szCs w:val="22"/>
        </w:rPr>
        <w:t xml:space="preserve"> Airbags im gesamten Innenraum </w:t>
      </w:r>
      <w:r>
        <w:rPr>
          <w:rFonts w:ascii="Arial" w:hAnsi="Arial"/>
          <w:color w:val="000000"/>
          <w:sz w:val="22"/>
          <w:szCs w:val="22"/>
        </w:rPr>
        <w:t>ausgestattet. Auch Haltegurte und Befestigungspunkte für ISOFIX-Kindersitze sind vorhanden.</w:t>
      </w:r>
    </w:p>
    <w:p w14:paraId="1F24200A" w14:textId="77777777" w:rsidR="0049608F" w:rsidRPr="0044591D" w:rsidRDefault="0049608F" w:rsidP="0049608F">
      <w:pPr>
        <w:spacing w:line="276" w:lineRule="auto"/>
        <w:rPr>
          <w:rFonts w:ascii="Arial" w:hAnsi="Arial" w:cs="Arial"/>
          <w:sz w:val="22"/>
          <w:szCs w:val="22"/>
          <w:lang w:val="de-DE" w:eastAsia="en-US"/>
        </w:rPr>
      </w:pPr>
    </w:p>
    <w:p w14:paraId="47EDD7E7" w14:textId="77777777" w:rsidR="0049608F" w:rsidRPr="0049608F" w:rsidRDefault="0049608F" w:rsidP="0049608F">
      <w:pPr>
        <w:spacing w:line="276" w:lineRule="auto"/>
        <w:rPr>
          <w:rFonts w:ascii="Arial" w:hAnsi="Arial" w:cs="Arial"/>
          <w:sz w:val="22"/>
          <w:szCs w:val="22"/>
        </w:rPr>
      </w:pPr>
      <w:r>
        <w:rPr>
          <w:rFonts w:ascii="Arial" w:hAnsi="Arial"/>
          <w:b/>
          <w:sz w:val="22"/>
          <w:szCs w:val="22"/>
        </w:rPr>
        <w:t xml:space="preserve">Markteinführung: Das jüngste Modell des </w:t>
      </w:r>
      <w:proofErr w:type="spellStart"/>
      <w:r>
        <w:rPr>
          <w:rFonts w:ascii="Arial" w:hAnsi="Arial"/>
          <w:b/>
          <w:sz w:val="22"/>
          <w:szCs w:val="22"/>
        </w:rPr>
        <w:t>Picanto</w:t>
      </w:r>
      <w:proofErr w:type="spellEnd"/>
      <w:r>
        <w:rPr>
          <w:rFonts w:ascii="Arial" w:hAnsi="Arial"/>
          <w:b/>
          <w:sz w:val="22"/>
          <w:szCs w:val="22"/>
        </w:rPr>
        <w:t xml:space="preserve"> kommt in Europa im dritten Quartal 2020 in den Handel.</w:t>
      </w:r>
    </w:p>
    <w:p w14:paraId="0A80A292" w14:textId="77777777" w:rsidR="0049608F" w:rsidRPr="0049608F" w:rsidRDefault="0049608F" w:rsidP="0049608F">
      <w:pPr>
        <w:spacing w:line="276" w:lineRule="auto"/>
        <w:rPr>
          <w:rFonts w:ascii="Arial" w:hAnsi="Arial" w:cs="Arial"/>
          <w:sz w:val="22"/>
          <w:szCs w:val="22"/>
        </w:rPr>
      </w:pPr>
      <w:r>
        <w:rPr>
          <w:rFonts w:ascii="Arial" w:hAnsi="Arial"/>
          <w:sz w:val="22"/>
          <w:szCs w:val="22"/>
        </w:rPr>
        <w:t xml:space="preserve">Der modernisierte Kia </w:t>
      </w:r>
      <w:proofErr w:type="spellStart"/>
      <w:r>
        <w:rPr>
          <w:rFonts w:ascii="Arial" w:hAnsi="Arial"/>
          <w:sz w:val="22"/>
          <w:szCs w:val="22"/>
        </w:rPr>
        <w:t>Picanto</w:t>
      </w:r>
      <w:proofErr w:type="spellEnd"/>
      <w:r>
        <w:rPr>
          <w:rFonts w:ascii="Arial" w:hAnsi="Arial"/>
          <w:sz w:val="22"/>
          <w:szCs w:val="22"/>
        </w:rPr>
        <w:t xml:space="preserve"> wird in Europa ab dem dritten Quartal 2020 in den Verkauf gehen und serienmässig mit der einmaligen 7-Jahres- oder 150'000-km-Garantie von Kia ausgestattet sein.</w:t>
      </w:r>
    </w:p>
    <w:p w14:paraId="03E972DD" w14:textId="200A2010" w:rsidR="00623C38" w:rsidRDefault="00623C38" w:rsidP="0049608F">
      <w:pPr>
        <w:spacing w:line="276" w:lineRule="auto"/>
        <w:rPr>
          <w:rFonts w:ascii="Arial" w:hAnsi="Arial" w:cs="Arial"/>
          <w:lang w:val="de-DE"/>
        </w:rPr>
      </w:pPr>
    </w:p>
    <w:p w14:paraId="4963BE7E" w14:textId="41CB5FF2" w:rsidR="003E545F" w:rsidRPr="00621288" w:rsidRDefault="003E545F" w:rsidP="0049608F">
      <w:pPr>
        <w:spacing w:line="276" w:lineRule="auto"/>
        <w:rPr>
          <w:rFonts w:ascii="Arial" w:hAnsi="Arial" w:cs="Arial"/>
        </w:rPr>
      </w:pPr>
    </w:p>
    <w:p w14:paraId="424592AB" w14:textId="018DFE09" w:rsidR="00677509" w:rsidRDefault="00677509" w:rsidP="0049608F">
      <w:pPr>
        <w:spacing w:line="276" w:lineRule="auto"/>
        <w:rPr>
          <w:rFonts w:ascii="Arial" w:hAnsi="Arial" w:cs="Arial"/>
          <w:lang w:val="de-DE"/>
        </w:rPr>
      </w:pPr>
    </w:p>
    <w:p w14:paraId="01EA21C6" w14:textId="09D7B795" w:rsidR="00677509" w:rsidRDefault="00677509" w:rsidP="00677509">
      <w:pPr>
        <w:spacing w:line="276" w:lineRule="auto"/>
        <w:rPr>
          <w:rFonts w:ascii="Arial" w:hAnsi="Arial" w:cs="Arial"/>
          <w:lang w:val="de-DE"/>
        </w:rPr>
      </w:pPr>
      <w:r>
        <w:rPr>
          <w:rFonts w:ascii="Arial" w:hAnsi="Arial" w:cs="Arial"/>
          <w:lang w:val="de-DE"/>
        </w:rPr>
        <w:t>*in der Schweiz voraussichtlich Mitte 2021 erhältlich</w:t>
      </w:r>
    </w:p>
    <w:p w14:paraId="196E1C7D" w14:textId="77777777" w:rsidR="00621288" w:rsidRDefault="00A67BA2" w:rsidP="00621288">
      <w:pPr>
        <w:widowControl w:val="0"/>
        <w:tabs>
          <w:tab w:val="left" w:pos="4140"/>
        </w:tabs>
        <w:autoSpaceDE w:val="0"/>
        <w:autoSpaceDN w:val="0"/>
        <w:spacing w:line="276" w:lineRule="auto"/>
        <w:rPr>
          <w:rFonts w:ascii="Arial" w:hAnsi="Arial"/>
        </w:rPr>
      </w:pPr>
      <w:r>
        <w:rPr>
          <w:rFonts w:ascii="Arial" w:hAnsi="Arial" w:cs="Arial"/>
          <w:lang w:val="de-DE"/>
        </w:rPr>
        <w:t>**</w:t>
      </w:r>
      <w:r w:rsidR="00C556E8">
        <w:rPr>
          <w:rFonts w:ascii="Arial" w:hAnsi="Arial" w:cs="Arial"/>
          <w:lang w:val="de-DE"/>
        </w:rPr>
        <w:t xml:space="preserve"> Version </w:t>
      </w:r>
      <w:proofErr w:type="spellStart"/>
      <w:r w:rsidR="00C556E8">
        <w:rPr>
          <w:rFonts w:ascii="Arial" w:hAnsi="Arial" w:cs="Arial"/>
          <w:lang w:val="de-DE"/>
        </w:rPr>
        <w:t>Picanto</w:t>
      </w:r>
      <w:proofErr w:type="spellEnd"/>
      <w:r w:rsidR="00C556E8">
        <w:rPr>
          <w:rFonts w:ascii="Arial" w:hAnsi="Arial" w:cs="Arial"/>
          <w:lang w:val="de-DE"/>
        </w:rPr>
        <w:t xml:space="preserve"> X-Line </w:t>
      </w:r>
      <w:r>
        <w:rPr>
          <w:rFonts w:ascii="Arial" w:hAnsi="Arial" w:cs="Arial"/>
          <w:lang w:val="de-DE"/>
        </w:rPr>
        <w:t>in der Schweiz vorläufig nicht verfügbar</w:t>
      </w:r>
      <w:r w:rsidR="00621288" w:rsidRPr="00621288">
        <w:rPr>
          <w:rFonts w:ascii="Arial" w:hAnsi="Arial"/>
        </w:rPr>
        <w:t xml:space="preserve"> </w:t>
      </w:r>
    </w:p>
    <w:p w14:paraId="47A315E7" w14:textId="77777777" w:rsidR="00621288" w:rsidRDefault="00621288" w:rsidP="00621288">
      <w:pPr>
        <w:widowControl w:val="0"/>
        <w:tabs>
          <w:tab w:val="left" w:pos="4140"/>
        </w:tabs>
        <w:autoSpaceDE w:val="0"/>
        <w:autoSpaceDN w:val="0"/>
        <w:spacing w:line="276" w:lineRule="auto"/>
        <w:rPr>
          <w:rFonts w:ascii="Arial" w:hAnsi="Arial"/>
        </w:rPr>
      </w:pPr>
    </w:p>
    <w:p w14:paraId="2F8B5FF0" w14:textId="3047A574" w:rsidR="00621288" w:rsidRPr="00FE6C8E" w:rsidRDefault="00621288" w:rsidP="00621288">
      <w:pPr>
        <w:widowControl w:val="0"/>
        <w:tabs>
          <w:tab w:val="left" w:pos="4140"/>
        </w:tabs>
        <w:autoSpaceDE w:val="0"/>
        <w:autoSpaceDN w:val="0"/>
        <w:spacing w:line="276" w:lineRule="auto"/>
        <w:rPr>
          <w:rFonts w:ascii="Arial" w:hAnsi="Arial"/>
          <w:b/>
          <w:lang w:eastAsia="de-CH"/>
        </w:rPr>
      </w:pPr>
      <w:r w:rsidRPr="00FE6C8E">
        <w:rPr>
          <w:rFonts w:ascii="Arial" w:hAnsi="Arial"/>
          <w:b/>
        </w:rPr>
        <w:t>Die Informationen zum Modell-/Motorisierungsangebot für den Schweizer Markt entnehmen Sie bitte unserer Preisliste.</w:t>
      </w:r>
    </w:p>
    <w:p w14:paraId="5D1DCC81" w14:textId="1E24231D" w:rsidR="00A67BA2" w:rsidRPr="00677509" w:rsidRDefault="00A67BA2" w:rsidP="00677509">
      <w:pPr>
        <w:spacing w:line="276" w:lineRule="auto"/>
        <w:rPr>
          <w:rFonts w:ascii="Arial" w:hAnsi="Arial" w:cs="Arial"/>
          <w:lang w:val="de-DE"/>
        </w:rPr>
      </w:pPr>
    </w:p>
    <w:sectPr w:rsidR="00A67BA2" w:rsidRPr="00677509" w:rsidSect="0025041D">
      <w:headerReference w:type="even" r:id="rId11"/>
      <w:headerReference w:type="default" r:id="rId12"/>
      <w:footerReference w:type="even" r:id="rId13"/>
      <w:footerReference w:type="default" r:id="rId14"/>
      <w:headerReference w:type="first" r:id="rId15"/>
      <w:footerReference w:type="first" r:id="rId16"/>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66898" w14:textId="77777777" w:rsidR="00D75F1A" w:rsidRDefault="00D75F1A">
      <w:r>
        <w:separator/>
      </w:r>
    </w:p>
  </w:endnote>
  <w:endnote w:type="continuationSeparator" w:id="0">
    <w:p w14:paraId="4D1F1C33" w14:textId="77777777" w:rsidR="00D75F1A" w:rsidRDefault="00D7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AE5FF" w14:textId="77777777" w:rsidR="00D75F1A" w:rsidRDefault="00D75F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EF55E" w14:textId="77777777" w:rsidR="00D75F1A" w:rsidRPr="00D233C8" w:rsidRDefault="00D75F1A" w:rsidP="00D14237">
    <w:pPr>
      <w:rPr>
        <w:rFonts w:ascii="Arial" w:hAnsi="Arial" w:cs="Arial"/>
        <w:b/>
        <w:sz w:val="20"/>
      </w:rPr>
    </w:pPr>
    <w:r>
      <w:rPr>
        <w:rFonts w:ascii="Arial" w:hAnsi="Arial"/>
        <w:b/>
        <w:sz w:val="20"/>
      </w:rPr>
      <w:t>Kontakt:</w:t>
    </w:r>
  </w:p>
  <w:p w14:paraId="08F807FE" w14:textId="77777777" w:rsidR="00D75F1A" w:rsidRPr="00B676AB" w:rsidRDefault="00D75F1A" w:rsidP="00D14237">
    <w:pPr>
      <w:rPr>
        <w:rFonts w:ascii="Arial" w:hAnsi="Arial" w:cs="Arial"/>
        <w:sz w:val="20"/>
      </w:rPr>
    </w:pPr>
  </w:p>
  <w:p w14:paraId="2E5763E1" w14:textId="77777777" w:rsidR="00D75F1A" w:rsidRPr="00D233C8" w:rsidRDefault="00D75F1A" w:rsidP="00D14237">
    <w:pPr>
      <w:rPr>
        <w:rFonts w:ascii="Arial" w:hAnsi="Arial" w:cs="Arial"/>
        <w:sz w:val="20"/>
      </w:rPr>
    </w:pPr>
    <w:r>
      <w:rPr>
        <w:rFonts w:ascii="Arial" w:hAnsi="Arial"/>
        <w:sz w:val="20"/>
      </w:rPr>
      <w:t>KIA Motors AG</w:t>
    </w:r>
    <w:r>
      <w:tab/>
    </w:r>
    <w:r>
      <w:tab/>
    </w:r>
    <w:r>
      <w:tab/>
    </w:r>
    <w:r>
      <w:rPr>
        <w:rFonts w:ascii="Arial" w:hAnsi="Arial"/>
        <w:sz w:val="20"/>
      </w:rPr>
      <w:t>Ilona Hass</w:t>
    </w:r>
  </w:p>
  <w:p w14:paraId="699F88F3" w14:textId="77777777" w:rsidR="00D75F1A" w:rsidRPr="004E4A31" w:rsidRDefault="00D75F1A" w:rsidP="00D14237">
    <w:pPr>
      <w:rPr>
        <w:rFonts w:ascii="Arial" w:hAnsi="Arial" w:cs="Arial"/>
        <w:sz w:val="20"/>
        <w:lang w:val="it-IT"/>
      </w:rPr>
    </w:pPr>
    <w:r w:rsidRPr="004E4A31">
      <w:rPr>
        <w:rFonts w:ascii="Arial" w:hAnsi="Arial"/>
        <w:sz w:val="20"/>
        <w:lang w:val="it-IT"/>
      </w:rPr>
      <w:t>Emil-Frey-</w:t>
    </w:r>
    <w:proofErr w:type="spellStart"/>
    <w:r w:rsidRPr="004E4A31">
      <w:rPr>
        <w:rFonts w:ascii="Arial" w:hAnsi="Arial"/>
        <w:sz w:val="20"/>
        <w:lang w:val="it-IT"/>
      </w:rPr>
      <w:t>Strasse</w:t>
    </w:r>
    <w:proofErr w:type="spellEnd"/>
    <w:r w:rsidRPr="004E4A31">
      <w:rPr>
        <w:lang w:val="it-IT"/>
      </w:rPr>
      <w:tab/>
    </w:r>
    <w:r w:rsidRPr="004E4A31">
      <w:rPr>
        <w:lang w:val="it-IT"/>
      </w:rPr>
      <w:tab/>
    </w:r>
    <w:proofErr w:type="spellStart"/>
    <w:r w:rsidRPr="004E4A31">
      <w:rPr>
        <w:rFonts w:ascii="Arial" w:hAnsi="Arial"/>
        <w:sz w:val="20"/>
        <w:lang w:val="it-IT"/>
      </w:rPr>
      <w:t>Telefon</w:t>
    </w:r>
    <w:proofErr w:type="spellEnd"/>
    <w:r w:rsidRPr="004E4A31">
      <w:rPr>
        <w:rFonts w:ascii="Arial" w:hAnsi="Arial"/>
        <w:sz w:val="20"/>
        <w:lang w:val="it-IT"/>
      </w:rPr>
      <w:t>: +41 (0)62 788 84 78</w:t>
    </w:r>
  </w:p>
  <w:p w14:paraId="2855C6CB" w14:textId="77777777" w:rsidR="00D75F1A" w:rsidRPr="004E4A31" w:rsidRDefault="00D75F1A" w:rsidP="001436DA">
    <w:pPr>
      <w:rPr>
        <w:lang w:val="it-IT"/>
      </w:rPr>
    </w:pPr>
    <w:r w:rsidRPr="004E4A31">
      <w:rPr>
        <w:rFonts w:ascii="Arial" w:hAnsi="Arial"/>
        <w:sz w:val="20"/>
        <w:lang w:val="it-IT"/>
      </w:rPr>
      <w:t>CH-5745 Safenwil</w:t>
    </w:r>
    <w:r w:rsidRPr="004E4A31">
      <w:rPr>
        <w:rFonts w:ascii="Arial" w:hAnsi="Arial"/>
        <w:sz w:val="20"/>
        <w:lang w:val="it-IT"/>
      </w:rPr>
      <w:tab/>
    </w:r>
    <w:r w:rsidRPr="004E4A31">
      <w:rPr>
        <w:rFonts w:ascii="Arial" w:hAnsi="Arial"/>
        <w:sz w:val="20"/>
        <w:lang w:val="it-IT"/>
      </w:rPr>
      <w:tab/>
      <w:t>ilona.hass@kia.ch / www.kiapress.ch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4446D" w14:textId="77777777" w:rsidR="00D75F1A" w:rsidRDefault="00D75F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35DC7" w14:textId="77777777" w:rsidR="00D75F1A" w:rsidRDefault="00D75F1A">
      <w:r>
        <w:separator/>
      </w:r>
    </w:p>
  </w:footnote>
  <w:footnote w:type="continuationSeparator" w:id="0">
    <w:p w14:paraId="1CBE27DA" w14:textId="77777777" w:rsidR="00D75F1A" w:rsidRDefault="00D75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0475C" w14:textId="77777777" w:rsidR="00D75F1A" w:rsidRDefault="00D75F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AF34A" w14:textId="77777777" w:rsidR="00D75F1A" w:rsidRDefault="00D75F1A">
    <w:pPr>
      <w:pStyle w:val="Kopfzeile"/>
    </w:pPr>
  </w:p>
  <w:p w14:paraId="09F43388" w14:textId="77777777" w:rsidR="00D75F1A" w:rsidRDefault="00D75F1A">
    <w:pPr>
      <w:pStyle w:val="Kopfzeile"/>
    </w:pPr>
  </w:p>
  <w:p w14:paraId="78698D1E" w14:textId="77777777" w:rsidR="00D75F1A" w:rsidRDefault="00D75F1A"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14:anchorId="5E81DDDC" wp14:editId="3729263A">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7B841" w14:textId="77777777" w:rsidR="00D75F1A" w:rsidRDefault="00D75F1A" w:rsidP="00D14237">
    <w:pPr>
      <w:pStyle w:val="Kopfzeile"/>
      <w:rPr>
        <w:rFonts w:ascii="Tahoma" w:hAnsi="Tahoma"/>
        <w:b/>
        <w:color w:val="C00000"/>
        <w:sz w:val="36"/>
      </w:rPr>
    </w:pPr>
    <w:r>
      <w:rPr>
        <w:rFonts w:ascii="Tahoma" w:hAnsi="Tahoma"/>
        <w:b/>
        <w:color w:val="C00000"/>
        <w:sz w:val="36"/>
      </w:rPr>
      <w:t>PRESSEMITTEILUNG</w:t>
    </w:r>
  </w:p>
  <w:p w14:paraId="34444EEF" w14:textId="77777777" w:rsidR="00D75F1A" w:rsidRPr="00AB6C8F" w:rsidRDefault="00D75F1A" w:rsidP="00066E6A">
    <w:pPr>
      <w:pStyle w:val="Kopfzeile"/>
      <w:rPr>
        <w:rFonts w:ascii="Tahoma" w:hAnsi="Tahoma" w:cs="Tahoma"/>
        <w:b/>
        <w:color w:val="C00000"/>
        <w:sz w:val="36"/>
      </w:rPr>
    </w:pPr>
  </w:p>
  <w:p w14:paraId="3B94FEF1" w14:textId="77777777" w:rsidR="00D75F1A" w:rsidRPr="0057728E" w:rsidRDefault="00D75F1A" w:rsidP="00066E6A">
    <w:pPr>
      <w:pStyle w:val="Kopfzeile"/>
      <w:rPr>
        <w:color w:val="C00000"/>
      </w:rPr>
    </w:pPr>
  </w:p>
  <w:p w14:paraId="5E052E67" w14:textId="77777777" w:rsidR="00D75F1A" w:rsidRPr="0057728E" w:rsidRDefault="00D75F1A"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14:anchorId="40AC48BA" wp14:editId="2C6ED04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B38AC8"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14:paraId="07D210DE" w14:textId="77777777" w:rsidR="00D75F1A" w:rsidRDefault="00D75F1A" w:rsidP="00066E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81782" w14:textId="77777777" w:rsidR="00D75F1A" w:rsidRDefault="00D75F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2E6531D"/>
    <w:multiLevelType w:val="hybridMultilevel"/>
    <w:tmpl w:val="98FC9222"/>
    <w:lvl w:ilvl="0" w:tplc="A8B2358C">
      <w:numFmt w:val="bullet"/>
      <w:lvlText w:val=""/>
      <w:lvlJc w:val="left"/>
      <w:pPr>
        <w:ind w:left="720" w:hanging="360"/>
      </w:pPr>
      <w:rPr>
        <w:rFonts w:ascii="Symbol" w:eastAsia="Malgun Gothic"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8"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5"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3"/>
  </w:num>
  <w:num w:numId="2">
    <w:abstractNumId w:val="25"/>
  </w:num>
  <w:num w:numId="3">
    <w:abstractNumId w:val="1"/>
  </w:num>
  <w:num w:numId="4">
    <w:abstractNumId w:val="7"/>
  </w:num>
  <w:num w:numId="5">
    <w:abstractNumId w:val="19"/>
  </w:num>
  <w:num w:numId="6">
    <w:abstractNumId w:val="11"/>
  </w:num>
  <w:num w:numId="7">
    <w:abstractNumId w:val="5"/>
  </w:num>
  <w:num w:numId="8">
    <w:abstractNumId w:val="20"/>
  </w:num>
  <w:num w:numId="9">
    <w:abstractNumId w:val="32"/>
  </w:num>
  <w:num w:numId="10">
    <w:abstractNumId w:val="14"/>
  </w:num>
  <w:num w:numId="11">
    <w:abstractNumId w:val="0"/>
  </w:num>
  <w:num w:numId="12">
    <w:abstractNumId w:val="12"/>
  </w:num>
  <w:num w:numId="13">
    <w:abstractNumId w:val="18"/>
  </w:num>
  <w:num w:numId="14">
    <w:abstractNumId w:val="23"/>
  </w:num>
  <w:num w:numId="15">
    <w:abstractNumId w:val="27"/>
  </w:num>
  <w:num w:numId="16">
    <w:abstractNumId w:val="6"/>
  </w:num>
  <w:num w:numId="17">
    <w:abstractNumId w:val="17"/>
  </w:num>
  <w:num w:numId="18">
    <w:abstractNumId w:val="9"/>
  </w:num>
  <w:num w:numId="19">
    <w:abstractNumId w:val="4"/>
  </w:num>
  <w:num w:numId="20">
    <w:abstractNumId w:val="24"/>
  </w:num>
  <w:num w:numId="21">
    <w:abstractNumId w:val="8"/>
  </w:num>
  <w:num w:numId="22">
    <w:abstractNumId w:val="26"/>
  </w:num>
  <w:num w:numId="23">
    <w:abstractNumId w:val="31"/>
  </w:num>
  <w:num w:numId="24">
    <w:abstractNumId w:val="28"/>
  </w:num>
  <w:num w:numId="25">
    <w:abstractNumId w:val="16"/>
  </w:num>
  <w:num w:numId="26">
    <w:abstractNumId w:val="3"/>
  </w:num>
  <w:num w:numId="27">
    <w:abstractNumId w:val="10"/>
  </w:num>
  <w:num w:numId="28">
    <w:abstractNumId w:val="13"/>
  </w:num>
  <w:num w:numId="29">
    <w:abstractNumId w:val="30"/>
  </w:num>
  <w:num w:numId="30">
    <w:abstractNumId w:val="22"/>
  </w:num>
  <w:num w:numId="31">
    <w:abstractNumId w:val="21"/>
  </w:num>
  <w:num w:numId="32">
    <w:abstractNumId w:val="29"/>
  </w:num>
  <w:num w:numId="33">
    <w:abstractNumId w:val="1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proofState w:spelling="clean"/>
  <w:defaultTabStop w:val="800"/>
  <w:hyphenationZone w:val="425"/>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A8A"/>
    <w:rsid w:val="000B0C4C"/>
    <w:rsid w:val="000B0F56"/>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B30"/>
    <w:rsid w:val="00135C5F"/>
    <w:rsid w:val="001362C6"/>
    <w:rsid w:val="0014090A"/>
    <w:rsid w:val="001411BB"/>
    <w:rsid w:val="001413F3"/>
    <w:rsid w:val="001436DA"/>
    <w:rsid w:val="00146E0D"/>
    <w:rsid w:val="00154BF1"/>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028A"/>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B5A8D"/>
    <w:rsid w:val="001C0BE7"/>
    <w:rsid w:val="001C25F4"/>
    <w:rsid w:val="001C37DD"/>
    <w:rsid w:val="001C4101"/>
    <w:rsid w:val="001C4BE0"/>
    <w:rsid w:val="001C557F"/>
    <w:rsid w:val="001C5BAE"/>
    <w:rsid w:val="001C7345"/>
    <w:rsid w:val="001C7AA1"/>
    <w:rsid w:val="001D3E8F"/>
    <w:rsid w:val="001D5C35"/>
    <w:rsid w:val="001D5DF4"/>
    <w:rsid w:val="001D665B"/>
    <w:rsid w:val="001E1303"/>
    <w:rsid w:val="001E2EE8"/>
    <w:rsid w:val="001E4AF4"/>
    <w:rsid w:val="001E53B9"/>
    <w:rsid w:val="001E5ECA"/>
    <w:rsid w:val="001F0567"/>
    <w:rsid w:val="001F1EFF"/>
    <w:rsid w:val="001F2ACB"/>
    <w:rsid w:val="001F2EE0"/>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37"/>
    <w:rsid w:val="0023194D"/>
    <w:rsid w:val="00232B4C"/>
    <w:rsid w:val="00233226"/>
    <w:rsid w:val="002332DD"/>
    <w:rsid w:val="002334B7"/>
    <w:rsid w:val="00240BF0"/>
    <w:rsid w:val="00241BB3"/>
    <w:rsid w:val="00242A50"/>
    <w:rsid w:val="00243B40"/>
    <w:rsid w:val="00247531"/>
    <w:rsid w:val="0024796A"/>
    <w:rsid w:val="0025041D"/>
    <w:rsid w:val="00250605"/>
    <w:rsid w:val="00250790"/>
    <w:rsid w:val="0025161B"/>
    <w:rsid w:val="0025442C"/>
    <w:rsid w:val="00255F93"/>
    <w:rsid w:val="00260CBF"/>
    <w:rsid w:val="00263C92"/>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60EC"/>
    <w:rsid w:val="002D6F70"/>
    <w:rsid w:val="002D7924"/>
    <w:rsid w:val="002E0C90"/>
    <w:rsid w:val="002E1B63"/>
    <w:rsid w:val="002E2AE4"/>
    <w:rsid w:val="002E2F29"/>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1198"/>
    <w:rsid w:val="00322464"/>
    <w:rsid w:val="003236F1"/>
    <w:rsid w:val="00323C67"/>
    <w:rsid w:val="003273FC"/>
    <w:rsid w:val="00327BD6"/>
    <w:rsid w:val="0033196B"/>
    <w:rsid w:val="00331A95"/>
    <w:rsid w:val="0033302B"/>
    <w:rsid w:val="00335BE7"/>
    <w:rsid w:val="003368AD"/>
    <w:rsid w:val="003368DC"/>
    <w:rsid w:val="00336C31"/>
    <w:rsid w:val="00340846"/>
    <w:rsid w:val="0034223B"/>
    <w:rsid w:val="00345C0D"/>
    <w:rsid w:val="00345CD4"/>
    <w:rsid w:val="00346C5A"/>
    <w:rsid w:val="0035053A"/>
    <w:rsid w:val="00351FE8"/>
    <w:rsid w:val="003553CF"/>
    <w:rsid w:val="003607D3"/>
    <w:rsid w:val="00366E2A"/>
    <w:rsid w:val="0036707C"/>
    <w:rsid w:val="00372247"/>
    <w:rsid w:val="00372906"/>
    <w:rsid w:val="003737C4"/>
    <w:rsid w:val="00373D5D"/>
    <w:rsid w:val="0037433B"/>
    <w:rsid w:val="00375470"/>
    <w:rsid w:val="00377375"/>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45F"/>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91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608F"/>
    <w:rsid w:val="004A24F2"/>
    <w:rsid w:val="004A4098"/>
    <w:rsid w:val="004A742E"/>
    <w:rsid w:val="004B00C5"/>
    <w:rsid w:val="004B18A1"/>
    <w:rsid w:val="004B19AD"/>
    <w:rsid w:val="004B49E0"/>
    <w:rsid w:val="004B4B37"/>
    <w:rsid w:val="004B7367"/>
    <w:rsid w:val="004B75A8"/>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4A3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0035"/>
    <w:rsid w:val="00511F93"/>
    <w:rsid w:val="00512D4A"/>
    <w:rsid w:val="0051500B"/>
    <w:rsid w:val="00515DD9"/>
    <w:rsid w:val="00517F0D"/>
    <w:rsid w:val="00521ABD"/>
    <w:rsid w:val="00521AD0"/>
    <w:rsid w:val="00524826"/>
    <w:rsid w:val="00524D1F"/>
    <w:rsid w:val="005251FF"/>
    <w:rsid w:val="005311BB"/>
    <w:rsid w:val="005329F0"/>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530B"/>
    <w:rsid w:val="00566D75"/>
    <w:rsid w:val="00566DEE"/>
    <w:rsid w:val="00570E85"/>
    <w:rsid w:val="00572572"/>
    <w:rsid w:val="005759BD"/>
    <w:rsid w:val="00575F9B"/>
    <w:rsid w:val="0057618F"/>
    <w:rsid w:val="00576D58"/>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4B06"/>
    <w:rsid w:val="005D313F"/>
    <w:rsid w:val="005D3298"/>
    <w:rsid w:val="005D3A14"/>
    <w:rsid w:val="005D5EB3"/>
    <w:rsid w:val="005D6B2F"/>
    <w:rsid w:val="005E0974"/>
    <w:rsid w:val="005E0F5C"/>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1288"/>
    <w:rsid w:val="006237DF"/>
    <w:rsid w:val="00623C38"/>
    <w:rsid w:val="00625927"/>
    <w:rsid w:val="006266DE"/>
    <w:rsid w:val="00626E59"/>
    <w:rsid w:val="00626E85"/>
    <w:rsid w:val="0062710D"/>
    <w:rsid w:val="00631786"/>
    <w:rsid w:val="006319F0"/>
    <w:rsid w:val="00632F76"/>
    <w:rsid w:val="0063467C"/>
    <w:rsid w:val="00636053"/>
    <w:rsid w:val="006362F2"/>
    <w:rsid w:val="00636A52"/>
    <w:rsid w:val="00637201"/>
    <w:rsid w:val="00640298"/>
    <w:rsid w:val="006403FD"/>
    <w:rsid w:val="006411F6"/>
    <w:rsid w:val="00642143"/>
    <w:rsid w:val="00642D1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1AD"/>
    <w:rsid w:val="0067744D"/>
    <w:rsid w:val="00677509"/>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55FA"/>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001"/>
    <w:rsid w:val="006E5D12"/>
    <w:rsid w:val="006E606B"/>
    <w:rsid w:val="006E65B1"/>
    <w:rsid w:val="006F0982"/>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341C"/>
    <w:rsid w:val="00724463"/>
    <w:rsid w:val="007263E6"/>
    <w:rsid w:val="00731B32"/>
    <w:rsid w:val="00733F6F"/>
    <w:rsid w:val="007347A3"/>
    <w:rsid w:val="00736D8F"/>
    <w:rsid w:val="00736DFA"/>
    <w:rsid w:val="00737917"/>
    <w:rsid w:val="0074384B"/>
    <w:rsid w:val="0074584B"/>
    <w:rsid w:val="00746920"/>
    <w:rsid w:val="0075013A"/>
    <w:rsid w:val="00753954"/>
    <w:rsid w:val="00753E26"/>
    <w:rsid w:val="007553FB"/>
    <w:rsid w:val="00756051"/>
    <w:rsid w:val="0076415D"/>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5D7"/>
    <w:rsid w:val="00794D91"/>
    <w:rsid w:val="00795AB8"/>
    <w:rsid w:val="00795DE5"/>
    <w:rsid w:val="00796C24"/>
    <w:rsid w:val="007A0523"/>
    <w:rsid w:val="007A0F51"/>
    <w:rsid w:val="007A2812"/>
    <w:rsid w:val="007A37CE"/>
    <w:rsid w:val="007A457E"/>
    <w:rsid w:val="007A5AEA"/>
    <w:rsid w:val="007A6C29"/>
    <w:rsid w:val="007A6CB2"/>
    <w:rsid w:val="007A6FCA"/>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4736"/>
    <w:rsid w:val="007E697E"/>
    <w:rsid w:val="007E6D92"/>
    <w:rsid w:val="007F0311"/>
    <w:rsid w:val="007F1734"/>
    <w:rsid w:val="007F392E"/>
    <w:rsid w:val="007F7506"/>
    <w:rsid w:val="007F7A8A"/>
    <w:rsid w:val="008000DE"/>
    <w:rsid w:val="008014D1"/>
    <w:rsid w:val="00802F79"/>
    <w:rsid w:val="00804DF4"/>
    <w:rsid w:val="00804FC3"/>
    <w:rsid w:val="008054DC"/>
    <w:rsid w:val="00807387"/>
    <w:rsid w:val="0080774C"/>
    <w:rsid w:val="00812873"/>
    <w:rsid w:val="008136A1"/>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1C9A"/>
    <w:rsid w:val="00883D43"/>
    <w:rsid w:val="00885031"/>
    <w:rsid w:val="008860E7"/>
    <w:rsid w:val="008900D9"/>
    <w:rsid w:val="00892172"/>
    <w:rsid w:val="008928F2"/>
    <w:rsid w:val="00892FC9"/>
    <w:rsid w:val="008936B2"/>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A7E"/>
    <w:rsid w:val="00900F3F"/>
    <w:rsid w:val="00900F41"/>
    <w:rsid w:val="00902B3B"/>
    <w:rsid w:val="00904524"/>
    <w:rsid w:val="00904B56"/>
    <w:rsid w:val="00905058"/>
    <w:rsid w:val="00913B56"/>
    <w:rsid w:val="0091737B"/>
    <w:rsid w:val="0092020B"/>
    <w:rsid w:val="00920734"/>
    <w:rsid w:val="00920D3E"/>
    <w:rsid w:val="00924278"/>
    <w:rsid w:val="00925395"/>
    <w:rsid w:val="00926279"/>
    <w:rsid w:val="0092749A"/>
    <w:rsid w:val="0092769D"/>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3161"/>
    <w:rsid w:val="009941B0"/>
    <w:rsid w:val="00994366"/>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5C7B"/>
    <w:rsid w:val="009D6CCB"/>
    <w:rsid w:val="009E2A42"/>
    <w:rsid w:val="009E4689"/>
    <w:rsid w:val="009E4CE3"/>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28A3"/>
    <w:rsid w:val="00A2315D"/>
    <w:rsid w:val="00A32F21"/>
    <w:rsid w:val="00A353FD"/>
    <w:rsid w:val="00A40BD3"/>
    <w:rsid w:val="00A41D7C"/>
    <w:rsid w:val="00A42ACD"/>
    <w:rsid w:val="00A42FFD"/>
    <w:rsid w:val="00A4349D"/>
    <w:rsid w:val="00A438D4"/>
    <w:rsid w:val="00A459F4"/>
    <w:rsid w:val="00A47326"/>
    <w:rsid w:val="00A5009B"/>
    <w:rsid w:val="00A508A0"/>
    <w:rsid w:val="00A518F4"/>
    <w:rsid w:val="00A53D58"/>
    <w:rsid w:val="00A540DF"/>
    <w:rsid w:val="00A57442"/>
    <w:rsid w:val="00A57652"/>
    <w:rsid w:val="00A60889"/>
    <w:rsid w:val="00A60B3E"/>
    <w:rsid w:val="00A62742"/>
    <w:rsid w:val="00A632FF"/>
    <w:rsid w:val="00A64155"/>
    <w:rsid w:val="00A646F1"/>
    <w:rsid w:val="00A66154"/>
    <w:rsid w:val="00A6692C"/>
    <w:rsid w:val="00A67BA2"/>
    <w:rsid w:val="00A71384"/>
    <w:rsid w:val="00A7226F"/>
    <w:rsid w:val="00A7249D"/>
    <w:rsid w:val="00A72BD5"/>
    <w:rsid w:val="00A73589"/>
    <w:rsid w:val="00A749B5"/>
    <w:rsid w:val="00A76A03"/>
    <w:rsid w:val="00A7746A"/>
    <w:rsid w:val="00A7746C"/>
    <w:rsid w:val="00A832F0"/>
    <w:rsid w:val="00A8340D"/>
    <w:rsid w:val="00A90991"/>
    <w:rsid w:val="00A918AC"/>
    <w:rsid w:val="00A93EAA"/>
    <w:rsid w:val="00A9540F"/>
    <w:rsid w:val="00A97404"/>
    <w:rsid w:val="00AA0231"/>
    <w:rsid w:val="00AA35F8"/>
    <w:rsid w:val="00AA46D1"/>
    <w:rsid w:val="00AA4773"/>
    <w:rsid w:val="00AA4D29"/>
    <w:rsid w:val="00AA5B87"/>
    <w:rsid w:val="00AA73BC"/>
    <w:rsid w:val="00AB1D71"/>
    <w:rsid w:val="00AB2062"/>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1082"/>
    <w:rsid w:val="00AE4A6A"/>
    <w:rsid w:val="00AE4DD9"/>
    <w:rsid w:val="00AE4E52"/>
    <w:rsid w:val="00AE7361"/>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10CC"/>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D03"/>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3C5"/>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255A3"/>
    <w:rsid w:val="00C26F1D"/>
    <w:rsid w:val="00C32BA3"/>
    <w:rsid w:val="00C40245"/>
    <w:rsid w:val="00C40B16"/>
    <w:rsid w:val="00C417E4"/>
    <w:rsid w:val="00C421BD"/>
    <w:rsid w:val="00C471FC"/>
    <w:rsid w:val="00C507C9"/>
    <w:rsid w:val="00C50C72"/>
    <w:rsid w:val="00C5277E"/>
    <w:rsid w:val="00C5332C"/>
    <w:rsid w:val="00C53653"/>
    <w:rsid w:val="00C556E8"/>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72C"/>
    <w:rsid w:val="00C92981"/>
    <w:rsid w:val="00C93643"/>
    <w:rsid w:val="00CA00FF"/>
    <w:rsid w:val="00CA1134"/>
    <w:rsid w:val="00CA239C"/>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0A6"/>
    <w:rsid w:val="00CF52D0"/>
    <w:rsid w:val="00CF6E5C"/>
    <w:rsid w:val="00D01AF2"/>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56C"/>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47CBE"/>
    <w:rsid w:val="00D505B2"/>
    <w:rsid w:val="00D515B4"/>
    <w:rsid w:val="00D529F4"/>
    <w:rsid w:val="00D56028"/>
    <w:rsid w:val="00D56573"/>
    <w:rsid w:val="00D614BE"/>
    <w:rsid w:val="00D62074"/>
    <w:rsid w:val="00D634EE"/>
    <w:rsid w:val="00D646FE"/>
    <w:rsid w:val="00D6726B"/>
    <w:rsid w:val="00D677D4"/>
    <w:rsid w:val="00D711C3"/>
    <w:rsid w:val="00D7252B"/>
    <w:rsid w:val="00D731CF"/>
    <w:rsid w:val="00D739B2"/>
    <w:rsid w:val="00D73F74"/>
    <w:rsid w:val="00D75F1A"/>
    <w:rsid w:val="00D82075"/>
    <w:rsid w:val="00D83B6E"/>
    <w:rsid w:val="00D872FD"/>
    <w:rsid w:val="00D903DC"/>
    <w:rsid w:val="00D90DBE"/>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0F5"/>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74"/>
    <w:rsid w:val="00E213F8"/>
    <w:rsid w:val="00E216A0"/>
    <w:rsid w:val="00E22281"/>
    <w:rsid w:val="00E23284"/>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0C2F"/>
    <w:rsid w:val="00E81A6F"/>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523D"/>
    <w:rsid w:val="00EA5473"/>
    <w:rsid w:val="00EA7FE9"/>
    <w:rsid w:val="00EB1733"/>
    <w:rsid w:val="00EB2A1A"/>
    <w:rsid w:val="00EB2C09"/>
    <w:rsid w:val="00EB4BB7"/>
    <w:rsid w:val="00EB630C"/>
    <w:rsid w:val="00EB7573"/>
    <w:rsid w:val="00EB7DFC"/>
    <w:rsid w:val="00EC093C"/>
    <w:rsid w:val="00EC0F6F"/>
    <w:rsid w:val="00EC1F88"/>
    <w:rsid w:val="00EC220C"/>
    <w:rsid w:val="00EC4297"/>
    <w:rsid w:val="00EC64A3"/>
    <w:rsid w:val="00EC6E77"/>
    <w:rsid w:val="00ED058A"/>
    <w:rsid w:val="00ED18B1"/>
    <w:rsid w:val="00ED28AA"/>
    <w:rsid w:val="00ED37FF"/>
    <w:rsid w:val="00ED4F1D"/>
    <w:rsid w:val="00ED567E"/>
    <w:rsid w:val="00ED5906"/>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5774"/>
    <w:rsid w:val="00F66FBA"/>
    <w:rsid w:val="00F7077C"/>
    <w:rsid w:val="00F72BB0"/>
    <w:rsid w:val="00F75B34"/>
    <w:rsid w:val="00F774CE"/>
    <w:rsid w:val="00F823F2"/>
    <w:rsid w:val="00F8298E"/>
    <w:rsid w:val="00F8690C"/>
    <w:rsid w:val="00F870EB"/>
    <w:rsid w:val="00F87C58"/>
    <w:rsid w:val="00F910C2"/>
    <w:rsid w:val="00F91B26"/>
    <w:rsid w:val="00F92FAC"/>
    <w:rsid w:val="00F937F5"/>
    <w:rsid w:val="00F9430D"/>
    <w:rsid w:val="00F94FF2"/>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071F"/>
    <w:rsid w:val="00FE138F"/>
    <w:rsid w:val="00FE1859"/>
    <w:rsid w:val="00FE1934"/>
    <w:rsid w:val="00FE1C3F"/>
    <w:rsid w:val="00FE2274"/>
    <w:rsid w:val="00FE33C0"/>
    <w:rsid w:val="00FE3CC6"/>
    <w:rsid w:val="00FE5249"/>
    <w:rsid w:val="00FE672E"/>
    <w:rsid w:val="00FE688D"/>
    <w:rsid w:val="00FE6C8E"/>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6F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28556572">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57EAE1-277F-43B2-BE81-9E4BBA32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9941</Characters>
  <Application>Microsoft Office Word</Application>
  <DocSecurity>0</DocSecurity>
  <Lines>82</Lines>
  <Paragraphs>22</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11496</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2020-06-05T13:55:00Z</dcterms:created>
  <dcterms:modified xsi:type="dcterms:W3CDTF">2020-08-06T08:28:00Z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