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E34CD2" w:rsidRDefault="00806966" w:rsidP="00B775FA">
      <w:pPr>
        <w:pStyle w:val="KeinLeerraum"/>
        <w:spacing w:line="360" w:lineRule="auto"/>
        <w:rPr>
          <w:rFonts w:ascii="Arial" w:hAnsi="Arial" w:cs="Arial"/>
          <w:lang w:val="en-US"/>
        </w:rPr>
      </w:pPr>
      <w:r w:rsidRPr="00E34CD2">
        <w:rPr>
          <w:rFonts w:ascii="Arial" w:hAnsi="Arial"/>
          <w:lang w:val="en-US"/>
        </w:rPr>
        <w:t>PR-94 e-Soul: wo</w:t>
      </w:r>
      <w:r w:rsidR="001451AE">
        <w:rPr>
          <w:rFonts w:ascii="Arial" w:hAnsi="Arial"/>
          <w:lang w:val="en-US"/>
        </w:rPr>
        <w:t>rld urban car- d</w:t>
      </w:r>
      <w:r w:rsidR="001451AE">
        <w:rPr>
          <w:rFonts w:ascii="Arial" w:hAnsi="Arial"/>
          <w:lang w:val="en-US"/>
        </w:rPr>
        <w:tab/>
      </w:r>
      <w:r w:rsidR="001451AE">
        <w:rPr>
          <w:rFonts w:ascii="Arial" w:hAnsi="Arial"/>
          <w:lang w:val="en-US"/>
        </w:rPr>
        <w:tab/>
      </w:r>
      <w:r w:rsidR="001451AE">
        <w:rPr>
          <w:rFonts w:ascii="Arial" w:hAnsi="Arial"/>
          <w:lang w:val="en-US"/>
        </w:rPr>
        <w:tab/>
      </w:r>
      <w:r w:rsidR="001451AE">
        <w:rPr>
          <w:rFonts w:ascii="Arial" w:hAnsi="Arial"/>
          <w:lang w:val="en-US"/>
        </w:rPr>
        <w:tab/>
        <w:t>Safenwil, 20</w:t>
      </w:r>
      <w:bookmarkStart w:id="0" w:name="_GoBack"/>
      <w:bookmarkEnd w:id="0"/>
      <w:r w:rsidRPr="00E34CD2">
        <w:rPr>
          <w:rFonts w:ascii="Arial" w:hAnsi="Arial"/>
          <w:lang w:val="en-US"/>
        </w:rPr>
        <w:t>.4.20</w:t>
      </w:r>
    </w:p>
    <w:p w:rsidR="00BC3D9E" w:rsidRPr="007C5196" w:rsidRDefault="00BC3D9E" w:rsidP="008054DC">
      <w:pPr>
        <w:tabs>
          <w:tab w:val="left" w:pos="170"/>
        </w:tabs>
        <w:spacing w:line="358" w:lineRule="atLeast"/>
        <w:rPr>
          <w:rFonts w:ascii="Arial" w:eastAsia="Times New Roman" w:hAnsi="Arial" w:cs="Arial"/>
          <w:b/>
          <w:bCs/>
          <w:sz w:val="32"/>
          <w:lang w:val="en-US" w:eastAsia="de-DE"/>
        </w:rPr>
      </w:pPr>
    </w:p>
    <w:p w:rsidR="00A82662" w:rsidRPr="007C5196" w:rsidRDefault="00A82662" w:rsidP="008054DC">
      <w:pPr>
        <w:tabs>
          <w:tab w:val="left" w:pos="170"/>
        </w:tabs>
        <w:spacing w:line="358" w:lineRule="atLeast"/>
        <w:rPr>
          <w:rFonts w:ascii="Arial" w:eastAsia="Times New Roman" w:hAnsi="Arial" w:cs="Arial"/>
          <w:b/>
          <w:bCs/>
          <w:sz w:val="32"/>
          <w:lang w:val="en-US" w:eastAsia="de-DE"/>
        </w:rPr>
      </w:pPr>
    </w:p>
    <w:p w:rsidR="007C5196" w:rsidRPr="007C5196" w:rsidRDefault="007C5196" w:rsidP="007C5196">
      <w:pPr>
        <w:spacing w:line="276" w:lineRule="auto"/>
        <w:rPr>
          <w:rFonts w:ascii="Calibri" w:hAnsi="Calibri" w:cs="Gulim"/>
          <w:sz w:val="22"/>
          <w:szCs w:val="22"/>
        </w:rPr>
      </w:pPr>
      <w:r>
        <w:rPr>
          <w:rFonts w:ascii="Arial" w:hAnsi="Arial"/>
          <w:b/>
          <w:bCs/>
          <w:color w:val="000000"/>
          <w:sz w:val="32"/>
          <w:szCs w:val="32"/>
        </w:rPr>
        <w:t>Vollelektrischer Kia e-Soul bei den World Car Awards 2020 zum «World Urban Car» gewählt</w:t>
      </w:r>
    </w:p>
    <w:p w:rsidR="007C5196" w:rsidRPr="00E34CD2" w:rsidRDefault="007C5196" w:rsidP="007C5196">
      <w:pPr>
        <w:spacing w:line="276" w:lineRule="auto"/>
        <w:rPr>
          <w:rFonts w:ascii="Calibri" w:hAnsi="Calibri"/>
          <w:color w:val="FF0000"/>
          <w:sz w:val="32"/>
          <w:szCs w:val="22"/>
          <w:lang w:eastAsia="en-US"/>
        </w:rPr>
      </w:pPr>
    </w:p>
    <w:p w:rsidR="007C5196" w:rsidRPr="007C5196" w:rsidRDefault="007C5196" w:rsidP="007C5196">
      <w:pPr>
        <w:numPr>
          <w:ilvl w:val="0"/>
          <w:numId w:val="35"/>
        </w:numPr>
        <w:spacing w:line="276" w:lineRule="auto"/>
        <w:ind w:left="567"/>
        <w:rPr>
          <w:rFonts w:ascii="Arial" w:hAnsi="Arial" w:cs="Arial"/>
          <w:b/>
          <w:bCs/>
        </w:rPr>
      </w:pPr>
      <w:r>
        <w:rPr>
          <w:rFonts w:ascii="Arial" w:hAnsi="Arial"/>
          <w:b/>
          <w:bCs/>
        </w:rPr>
        <w:t>Elektrischer Crossover weltweit als perfektes Stadtauto anerkannt</w:t>
      </w:r>
    </w:p>
    <w:p w:rsidR="007C5196" w:rsidRPr="007C5196" w:rsidRDefault="007C5196" w:rsidP="007C5196">
      <w:pPr>
        <w:numPr>
          <w:ilvl w:val="0"/>
          <w:numId w:val="35"/>
        </w:numPr>
        <w:spacing w:line="276" w:lineRule="auto"/>
        <w:ind w:left="567"/>
        <w:rPr>
          <w:rFonts w:ascii="Arial" w:hAnsi="Arial" w:cs="Arial"/>
          <w:b/>
          <w:bCs/>
        </w:rPr>
      </w:pPr>
      <w:r>
        <w:rPr>
          <w:rFonts w:ascii="Arial" w:hAnsi="Arial"/>
          <w:b/>
          <w:bCs/>
        </w:rPr>
        <w:t>Emissionsfreie Leistung und beeindruckende EV-Reichweite, kombiniert mit einem kompakten Chassis, herausragendem Design und hoher Praxistauglichkeit.</w:t>
      </w:r>
    </w:p>
    <w:p w:rsidR="007C5196" w:rsidRPr="00E34CD2" w:rsidRDefault="007C5196" w:rsidP="007C5196">
      <w:pPr>
        <w:spacing w:line="276" w:lineRule="auto"/>
        <w:ind w:left="567"/>
        <w:rPr>
          <w:rFonts w:ascii="Calibri" w:hAnsi="Calibri" w:cs="Gulim"/>
          <w:sz w:val="22"/>
          <w:szCs w:val="22"/>
        </w:rPr>
      </w:pPr>
    </w:p>
    <w:p w:rsidR="007C5196" w:rsidRPr="007C5196" w:rsidRDefault="007C5196" w:rsidP="007C5196">
      <w:pPr>
        <w:spacing w:line="276" w:lineRule="auto"/>
        <w:rPr>
          <w:rFonts w:ascii="Arial" w:hAnsi="Arial"/>
          <w:sz w:val="22"/>
          <w:szCs w:val="22"/>
        </w:rPr>
      </w:pPr>
      <w:r>
        <w:rPr>
          <w:rFonts w:ascii="Arial" w:hAnsi="Arial"/>
          <w:sz w:val="22"/>
          <w:szCs w:val="22"/>
        </w:rPr>
        <w:t xml:space="preserve">Kia Motors hat bei der Verleihung der World Car Awards 2020 einen grossen Sieg eingefahren und Auszeichnungen für zwei seiner neuesten Modelle erhalten. Der vollelektrische Kia e-Soul wurde als «World Urban Car» ausgezeichnet, der SUV Kia </w:t>
      </w:r>
      <w:proofErr w:type="spellStart"/>
      <w:r>
        <w:rPr>
          <w:rFonts w:ascii="Arial" w:hAnsi="Arial"/>
          <w:sz w:val="22"/>
          <w:szCs w:val="22"/>
        </w:rPr>
        <w:t>Telluride</w:t>
      </w:r>
      <w:proofErr w:type="spellEnd"/>
      <w:r>
        <w:rPr>
          <w:rFonts w:ascii="Arial" w:hAnsi="Arial"/>
          <w:sz w:val="22"/>
          <w:szCs w:val="22"/>
        </w:rPr>
        <w:t xml:space="preserve"> (in Europa nicht erhältlich) zum «World Car </w:t>
      </w:r>
      <w:proofErr w:type="spellStart"/>
      <w:r>
        <w:rPr>
          <w:rFonts w:ascii="Arial" w:hAnsi="Arial"/>
          <w:sz w:val="22"/>
          <w:szCs w:val="22"/>
        </w:rPr>
        <w:t>of</w:t>
      </w:r>
      <w:proofErr w:type="spellEnd"/>
      <w:r>
        <w:rPr>
          <w:rFonts w:ascii="Arial" w:hAnsi="Arial"/>
          <w:sz w:val="22"/>
          <w:szCs w:val="22"/>
        </w:rPr>
        <w:t xml:space="preserve"> </w:t>
      </w:r>
      <w:proofErr w:type="spellStart"/>
      <w:r>
        <w:rPr>
          <w:rFonts w:ascii="Arial" w:hAnsi="Arial"/>
          <w:sz w:val="22"/>
          <w:szCs w:val="22"/>
        </w:rPr>
        <w:t>the</w:t>
      </w:r>
      <w:proofErr w:type="spellEnd"/>
      <w:r>
        <w:rPr>
          <w:rFonts w:ascii="Arial" w:hAnsi="Arial"/>
          <w:sz w:val="22"/>
          <w:szCs w:val="22"/>
        </w:rPr>
        <w:t xml:space="preserve"> Year» ernannt.</w:t>
      </w:r>
    </w:p>
    <w:p w:rsidR="007C5196" w:rsidRPr="00E34CD2" w:rsidRDefault="007C5196" w:rsidP="007C5196">
      <w:pPr>
        <w:spacing w:line="276" w:lineRule="auto"/>
        <w:rPr>
          <w:rFonts w:ascii="Arial" w:hAnsi="Arial"/>
          <w:sz w:val="22"/>
          <w:szCs w:val="22"/>
          <w:lang w:eastAsia="en-US"/>
        </w:rPr>
      </w:pPr>
    </w:p>
    <w:p w:rsidR="007C5196" w:rsidRPr="007C5196" w:rsidRDefault="007C5196" w:rsidP="007C5196">
      <w:pPr>
        <w:spacing w:line="276" w:lineRule="auto"/>
        <w:rPr>
          <w:rFonts w:ascii="Arial" w:hAnsi="Arial"/>
          <w:sz w:val="22"/>
          <w:szCs w:val="22"/>
        </w:rPr>
      </w:pPr>
      <w:r>
        <w:rPr>
          <w:rFonts w:ascii="Arial" w:hAnsi="Arial"/>
          <w:sz w:val="22"/>
          <w:szCs w:val="22"/>
        </w:rPr>
        <w:t>Der neue e-Soul, der jetzt auf mehreren europäischen Märkten als vollelektrisches Fahrzeug erhältlich ist, wurde von der Jury als das ideale Auto für die Stadt gepriesen. Er kombiniert emissionsfreies Fahren und eine beeindruckende Elektro-Reichweite mit einer kompakten Karosserie, einem flotten Design und hoher Praxistauglichkeit – der perfekte Begleiter auf Europas Strassen.</w:t>
      </w:r>
    </w:p>
    <w:p w:rsidR="007C5196" w:rsidRPr="00E34CD2" w:rsidRDefault="007C5196" w:rsidP="007C5196">
      <w:pPr>
        <w:spacing w:line="276" w:lineRule="auto"/>
        <w:rPr>
          <w:rFonts w:ascii="Arial" w:hAnsi="Arial"/>
          <w:sz w:val="22"/>
          <w:szCs w:val="22"/>
          <w:lang w:eastAsia="en-US"/>
        </w:rPr>
      </w:pPr>
    </w:p>
    <w:p w:rsidR="007C5196" w:rsidRPr="007C5196" w:rsidRDefault="007C5196" w:rsidP="007C5196">
      <w:pPr>
        <w:spacing w:line="276" w:lineRule="auto"/>
        <w:rPr>
          <w:rFonts w:ascii="Arial" w:hAnsi="Arial"/>
          <w:sz w:val="22"/>
          <w:szCs w:val="22"/>
        </w:rPr>
      </w:pPr>
      <w:r>
        <w:rPr>
          <w:rFonts w:ascii="Arial" w:hAnsi="Arial"/>
          <w:sz w:val="22"/>
          <w:szCs w:val="22"/>
        </w:rPr>
        <w:t xml:space="preserve">Der Kia e-Soul ist mit einem leistungsstarken batterieelektrischen Antrieb ausgestattet und wird in ganz Europa mit 64- oder 39,2-kWh-Akkus angeboten. Der e-Soul legt mit einer einzigen Ladung bis zu 452 Kilometer zurück (64-kWh-Modelle; WLTP-Kombizyklus) und bietet dem Fahrer damit eine grössere vollelektrische Reichweite als viele Elektrofahrzeuge, die teurer sind. Das macht ihn zum idealen Begleiter sowohl im Stadtverkehr als auch ausserhalb der Stadtgrenzen. Dank einer Reihe moderner Technologien, z. B. dem regenerativen Bremsen, kann der Fahrer die Reichweite einer einzigen Akkuladung maximieren. </w:t>
      </w:r>
    </w:p>
    <w:p w:rsidR="007C5196" w:rsidRPr="00E34CD2" w:rsidRDefault="007C5196" w:rsidP="007C5196">
      <w:pPr>
        <w:spacing w:line="276" w:lineRule="auto"/>
        <w:rPr>
          <w:rFonts w:ascii="Arial" w:hAnsi="Arial"/>
          <w:sz w:val="22"/>
          <w:szCs w:val="22"/>
          <w:lang w:eastAsia="en-US"/>
        </w:rPr>
      </w:pPr>
    </w:p>
    <w:p w:rsidR="007C5196" w:rsidRPr="007C5196" w:rsidRDefault="007C5196" w:rsidP="007C5196">
      <w:pPr>
        <w:spacing w:line="276" w:lineRule="auto"/>
        <w:rPr>
          <w:rFonts w:ascii="Arial" w:hAnsi="Arial"/>
          <w:sz w:val="22"/>
          <w:szCs w:val="22"/>
        </w:rPr>
      </w:pPr>
      <w:r>
        <w:rPr>
          <w:rFonts w:ascii="Arial" w:hAnsi="Arial"/>
          <w:sz w:val="22"/>
          <w:szCs w:val="22"/>
        </w:rPr>
        <w:t xml:space="preserve">Emilio Herrera, Chief Operating Officer bei Kia Motors Europe, kommentiert dies so: «Der e-Soul ist für Kia ein wichtiges Modell in Europa: Er verbindet vollelektrische Leistung mit einem coolen Design. Die Elektroversion des Vorgängermodells Kia Soul erfreute sich seit seiner Einführung zunehmender Beliebtheit. Während seines letzten Verkaufsjahrs in Europa wurden davon mehr Modelle abgesetzt als von Benzin- und Dieselmodellen zusammen. Wir freuen uns, dass der in Europa nunmehr nur noch als Elektroauto </w:t>
      </w:r>
      <w:r>
        <w:rPr>
          <w:rFonts w:ascii="Arial" w:hAnsi="Arial"/>
          <w:sz w:val="22"/>
          <w:szCs w:val="22"/>
        </w:rPr>
        <w:lastRenderedPageBreak/>
        <w:t>angebotene e-Soul als das bestgeeignete Stadtauto anerkannt wird – in einer Welt, die nach umweltfreundlicheren Transportmitteln sucht.»</w:t>
      </w:r>
    </w:p>
    <w:p w:rsidR="007C5196" w:rsidRPr="00E34CD2" w:rsidRDefault="007C5196" w:rsidP="007C5196">
      <w:pPr>
        <w:spacing w:line="276" w:lineRule="auto"/>
        <w:rPr>
          <w:rFonts w:ascii="Arial" w:hAnsi="Arial"/>
          <w:sz w:val="22"/>
          <w:szCs w:val="22"/>
          <w:lang w:eastAsia="en-US"/>
        </w:rPr>
      </w:pPr>
    </w:p>
    <w:p w:rsidR="007C5196" w:rsidRPr="007C5196" w:rsidRDefault="007C5196" w:rsidP="007C5196">
      <w:pPr>
        <w:spacing w:line="276" w:lineRule="auto"/>
        <w:rPr>
          <w:rFonts w:ascii="Arial" w:hAnsi="Arial"/>
          <w:sz w:val="22"/>
          <w:szCs w:val="22"/>
        </w:rPr>
      </w:pPr>
      <w:r>
        <w:rPr>
          <w:rFonts w:ascii="Arial" w:hAnsi="Arial"/>
          <w:sz w:val="22"/>
          <w:szCs w:val="22"/>
        </w:rPr>
        <w:t xml:space="preserve">Der Kia </w:t>
      </w:r>
      <w:proofErr w:type="spellStart"/>
      <w:r>
        <w:rPr>
          <w:rFonts w:ascii="Arial" w:hAnsi="Arial"/>
          <w:sz w:val="22"/>
          <w:szCs w:val="22"/>
        </w:rPr>
        <w:t>Telluride</w:t>
      </w:r>
      <w:proofErr w:type="spellEnd"/>
      <w:r w:rsidR="00E34CD2">
        <w:rPr>
          <w:rFonts w:ascii="Arial" w:hAnsi="Arial"/>
          <w:sz w:val="22"/>
          <w:szCs w:val="22"/>
        </w:rPr>
        <w:t>*</w:t>
      </w:r>
      <w:r>
        <w:rPr>
          <w:rFonts w:ascii="Arial" w:hAnsi="Arial"/>
          <w:sz w:val="22"/>
          <w:szCs w:val="22"/>
        </w:rPr>
        <w:t xml:space="preserve">, der in ganz Nordamerika und weltweit in vielen Kia-Märkten erhältlich ist, ging aus den World Car Awards 2020 als Gesamtsieger hervor. Die Jury zeigte sich besonders von seinem unverwechselbaren Design und der beeindruckenden Praxistauglichkeit beeindruckt. Der Titel «World Car </w:t>
      </w:r>
      <w:proofErr w:type="spellStart"/>
      <w:r>
        <w:rPr>
          <w:rFonts w:ascii="Arial" w:hAnsi="Arial"/>
          <w:sz w:val="22"/>
          <w:szCs w:val="22"/>
        </w:rPr>
        <w:t>of</w:t>
      </w:r>
      <w:proofErr w:type="spellEnd"/>
      <w:r>
        <w:rPr>
          <w:rFonts w:ascii="Arial" w:hAnsi="Arial"/>
          <w:sz w:val="22"/>
          <w:szCs w:val="22"/>
        </w:rPr>
        <w:t xml:space="preserve"> </w:t>
      </w:r>
      <w:proofErr w:type="spellStart"/>
      <w:r>
        <w:rPr>
          <w:rFonts w:ascii="Arial" w:hAnsi="Arial"/>
          <w:sz w:val="22"/>
          <w:szCs w:val="22"/>
        </w:rPr>
        <w:t>the</w:t>
      </w:r>
      <w:proofErr w:type="spellEnd"/>
      <w:r>
        <w:rPr>
          <w:rFonts w:ascii="Arial" w:hAnsi="Arial"/>
          <w:sz w:val="22"/>
          <w:szCs w:val="22"/>
        </w:rPr>
        <w:t xml:space="preserve"> Year» ist eine weitere grossartige Anerkennung für ein Fahrzeug, das seit seiner Einführung im Jahr 2019 mehr als 70 Auszeichnungen erhalten hat. Das SUV wurde unter anderem bereits zum North American Utility </w:t>
      </w:r>
      <w:proofErr w:type="spellStart"/>
      <w:r>
        <w:rPr>
          <w:rFonts w:ascii="Arial" w:hAnsi="Arial"/>
          <w:sz w:val="22"/>
          <w:szCs w:val="22"/>
        </w:rPr>
        <w:t>Vehicle</w:t>
      </w:r>
      <w:proofErr w:type="spellEnd"/>
      <w:r>
        <w:rPr>
          <w:rFonts w:ascii="Arial" w:hAnsi="Arial"/>
          <w:sz w:val="22"/>
          <w:szCs w:val="22"/>
        </w:rPr>
        <w:t xml:space="preserve"> </w:t>
      </w:r>
      <w:proofErr w:type="spellStart"/>
      <w:r>
        <w:rPr>
          <w:rFonts w:ascii="Arial" w:hAnsi="Arial"/>
          <w:sz w:val="22"/>
          <w:szCs w:val="22"/>
        </w:rPr>
        <w:t>of</w:t>
      </w:r>
      <w:proofErr w:type="spellEnd"/>
      <w:r>
        <w:rPr>
          <w:rFonts w:ascii="Arial" w:hAnsi="Arial"/>
          <w:sz w:val="22"/>
          <w:szCs w:val="22"/>
        </w:rPr>
        <w:t xml:space="preserve"> </w:t>
      </w:r>
      <w:proofErr w:type="spellStart"/>
      <w:r>
        <w:rPr>
          <w:rFonts w:ascii="Arial" w:hAnsi="Arial"/>
          <w:sz w:val="22"/>
          <w:szCs w:val="22"/>
        </w:rPr>
        <w:t>the</w:t>
      </w:r>
      <w:proofErr w:type="spellEnd"/>
      <w:r>
        <w:rPr>
          <w:rFonts w:ascii="Arial" w:hAnsi="Arial"/>
          <w:sz w:val="22"/>
          <w:szCs w:val="22"/>
        </w:rPr>
        <w:t xml:space="preserve"> Year und zum </w:t>
      </w:r>
      <w:proofErr w:type="spellStart"/>
      <w:r>
        <w:rPr>
          <w:rFonts w:ascii="Arial" w:hAnsi="Arial"/>
          <w:i/>
          <w:iCs/>
          <w:sz w:val="22"/>
          <w:szCs w:val="22"/>
        </w:rPr>
        <w:t>MotorTrend</w:t>
      </w:r>
      <w:proofErr w:type="spellEnd"/>
      <w:r>
        <w:rPr>
          <w:rFonts w:ascii="Arial" w:hAnsi="Arial"/>
          <w:sz w:val="22"/>
          <w:szCs w:val="22"/>
        </w:rPr>
        <w:t xml:space="preserve"> SUV </w:t>
      </w:r>
      <w:proofErr w:type="spellStart"/>
      <w:r>
        <w:rPr>
          <w:rFonts w:ascii="Arial" w:hAnsi="Arial"/>
          <w:sz w:val="22"/>
          <w:szCs w:val="22"/>
        </w:rPr>
        <w:t>of</w:t>
      </w:r>
      <w:proofErr w:type="spellEnd"/>
      <w:r>
        <w:rPr>
          <w:rFonts w:ascii="Arial" w:hAnsi="Arial"/>
          <w:sz w:val="22"/>
          <w:szCs w:val="22"/>
        </w:rPr>
        <w:t xml:space="preserve"> </w:t>
      </w:r>
      <w:proofErr w:type="spellStart"/>
      <w:r>
        <w:rPr>
          <w:rFonts w:ascii="Arial" w:hAnsi="Arial"/>
          <w:sz w:val="22"/>
          <w:szCs w:val="22"/>
        </w:rPr>
        <w:t>the</w:t>
      </w:r>
      <w:proofErr w:type="spellEnd"/>
      <w:r>
        <w:rPr>
          <w:rFonts w:ascii="Arial" w:hAnsi="Arial"/>
          <w:sz w:val="22"/>
          <w:szCs w:val="22"/>
        </w:rPr>
        <w:t xml:space="preserve"> Year gekürt.</w:t>
      </w:r>
    </w:p>
    <w:p w:rsidR="007C5196" w:rsidRPr="00E34CD2" w:rsidRDefault="007C5196" w:rsidP="007C5196">
      <w:pPr>
        <w:spacing w:line="276" w:lineRule="auto"/>
        <w:rPr>
          <w:rFonts w:ascii="Arial" w:hAnsi="Arial"/>
          <w:sz w:val="22"/>
          <w:szCs w:val="22"/>
          <w:lang w:eastAsia="en-US"/>
        </w:rPr>
      </w:pPr>
    </w:p>
    <w:p w:rsidR="007C5196" w:rsidRPr="00E34CD2" w:rsidRDefault="007C5196" w:rsidP="007C5196">
      <w:pPr>
        <w:spacing w:line="276" w:lineRule="auto"/>
        <w:rPr>
          <w:rFonts w:ascii="Arial" w:hAnsi="Arial"/>
          <w:sz w:val="22"/>
          <w:szCs w:val="22"/>
          <w:lang w:eastAsia="en-US"/>
        </w:rPr>
      </w:pPr>
    </w:p>
    <w:p w:rsidR="007C5196" w:rsidRPr="007C5196" w:rsidRDefault="007C5196" w:rsidP="007C5196">
      <w:pPr>
        <w:spacing w:line="276" w:lineRule="auto"/>
        <w:rPr>
          <w:rFonts w:ascii="Arial" w:hAnsi="Arial"/>
          <w:sz w:val="22"/>
          <w:szCs w:val="22"/>
        </w:rPr>
      </w:pPr>
      <w:r>
        <w:rPr>
          <w:rFonts w:ascii="Arial" w:hAnsi="Arial"/>
          <w:sz w:val="22"/>
          <w:szCs w:val="22"/>
        </w:rPr>
        <w:t xml:space="preserve">Die Gewinner der World Car Awards werden von einer unabhängigen internationalen Jury ausgewählt, die sich aus 86 sehr erfahrenen, angesehenen Automobiljournalisten aus 24 Ländern zusammensetzt. </w:t>
      </w:r>
    </w:p>
    <w:p w:rsidR="00623C38" w:rsidRDefault="00623C38" w:rsidP="00623C38">
      <w:pPr>
        <w:spacing w:line="276" w:lineRule="auto"/>
        <w:rPr>
          <w:rFonts w:ascii="Arial" w:hAnsi="Arial" w:cs="Arial"/>
        </w:rPr>
      </w:pPr>
    </w:p>
    <w:p w:rsidR="00E34CD2" w:rsidRDefault="00E34CD2" w:rsidP="00623C38">
      <w:pPr>
        <w:spacing w:line="276" w:lineRule="auto"/>
        <w:rPr>
          <w:rFonts w:ascii="Arial" w:hAnsi="Arial" w:cs="Arial"/>
        </w:rPr>
      </w:pPr>
    </w:p>
    <w:p w:rsidR="00E34CD2" w:rsidRPr="00E34CD2" w:rsidRDefault="00E34CD2" w:rsidP="00623C38">
      <w:pPr>
        <w:spacing w:line="276" w:lineRule="auto"/>
        <w:rPr>
          <w:rFonts w:ascii="Arial" w:hAnsi="Arial" w:cs="Arial"/>
        </w:rPr>
      </w:pPr>
      <w:r>
        <w:rPr>
          <w:rFonts w:ascii="Arial" w:hAnsi="Arial" w:cs="Arial"/>
        </w:rPr>
        <w:t>*in der Schweiz nicht erhältlich</w:t>
      </w:r>
    </w:p>
    <w:sectPr w:rsidR="00E34CD2" w:rsidRPr="00E34CD2" w:rsidSect="0025041D">
      <w:headerReference w:type="even" r:id="rId11"/>
      <w:headerReference w:type="default" r:id="rId12"/>
      <w:footerReference w:type="even" r:id="rId13"/>
      <w:footerReference w:type="default" r:id="rId14"/>
      <w:headerReference w:type="first" r:id="rId15"/>
      <w:footerReference w:type="first" r:id="rId16"/>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7BF" w:rsidRDefault="00F547BF">
      <w:r>
        <w:separator/>
      </w:r>
    </w:p>
  </w:endnote>
  <w:endnote w:type="continuationSeparator" w:id="0">
    <w:p w:rsidR="00F547BF" w:rsidRDefault="00F5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altName w:val="Courier New"/>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5BF" w:rsidRDefault="001E25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5BF" w:rsidRPr="00D233C8" w:rsidRDefault="001E25BF" w:rsidP="00D14237">
    <w:pPr>
      <w:rPr>
        <w:rFonts w:ascii="Arial" w:hAnsi="Arial" w:cs="Arial"/>
        <w:b/>
        <w:sz w:val="20"/>
      </w:rPr>
    </w:pPr>
    <w:r>
      <w:rPr>
        <w:rFonts w:ascii="Arial" w:hAnsi="Arial"/>
        <w:b/>
        <w:sz w:val="20"/>
      </w:rPr>
      <w:t>Kontakt:</w:t>
    </w:r>
  </w:p>
  <w:p w:rsidR="001E25BF" w:rsidRPr="00B676AB" w:rsidRDefault="001E25BF" w:rsidP="00D14237">
    <w:pPr>
      <w:rPr>
        <w:rFonts w:ascii="Arial" w:hAnsi="Arial" w:cs="Arial"/>
        <w:sz w:val="20"/>
      </w:rPr>
    </w:pPr>
  </w:p>
  <w:p w:rsidR="001E25BF" w:rsidRPr="00D233C8" w:rsidRDefault="001E25BF" w:rsidP="00D14237">
    <w:pPr>
      <w:rPr>
        <w:rFonts w:ascii="Arial" w:hAnsi="Arial" w:cs="Arial"/>
        <w:sz w:val="20"/>
      </w:rPr>
    </w:pPr>
    <w:r>
      <w:rPr>
        <w:rFonts w:ascii="Arial" w:hAnsi="Arial"/>
        <w:sz w:val="20"/>
      </w:rPr>
      <w:t>KIA Motors AG</w:t>
    </w:r>
    <w:r>
      <w:tab/>
    </w:r>
    <w:r>
      <w:tab/>
    </w:r>
    <w:r>
      <w:tab/>
    </w:r>
    <w:r>
      <w:rPr>
        <w:rFonts w:ascii="Arial" w:hAnsi="Arial"/>
        <w:sz w:val="20"/>
      </w:rPr>
      <w:t>Ilona Hass</w:t>
    </w:r>
  </w:p>
  <w:p w:rsidR="001E25BF" w:rsidRPr="00E34CD2" w:rsidRDefault="001E25BF" w:rsidP="00D14237">
    <w:pPr>
      <w:rPr>
        <w:rFonts w:ascii="Arial" w:hAnsi="Arial" w:cs="Arial"/>
        <w:sz w:val="20"/>
        <w:lang w:val="it-IT"/>
      </w:rPr>
    </w:pPr>
    <w:r w:rsidRPr="00E34CD2">
      <w:rPr>
        <w:rFonts w:ascii="Arial" w:hAnsi="Arial"/>
        <w:sz w:val="20"/>
        <w:lang w:val="it-IT"/>
      </w:rPr>
      <w:t>Emil-Frey-Strasse</w:t>
    </w:r>
    <w:r w:rsidRPr="00E34CD2">
      <w:rPr>
        <w:lang w:val="it-IT"/>
      </w:rPr>
      <w:tab/>
    </w:r>
    <w:r w:rsidRPr="00E34CD2">
      <w:rPr>
        <w:lang w:val="it-IT"/>
      </w:rPr>
      <w:tab/>
    </w:r>
    <w:r w:rsidRPr="00E34CD2">
      <w:rPr>
        <w:rFonts w:ascii="Arial" w:hAnsi="Arial"/>
        <w:sz w:val="20"/>
        <w:lang w:val="it-IT"/>
      </w:rPr>
      <w:t>Telefon: +41 (0)62 788 84 78</w:t>
    </w:r>
  </w:p>
  <w:p w:rsidR="001E25BF" w:rsidRPr="00E34CD2" w:rsidRDefault="001E25BF" w:rsidP="001436DA">
    <w:pPr>
      <w:rPr>
        <w:lang w:val="it-IT"/>
      </w:rPr>
    </w:pPr>
    <w:r w:rsidRPr="00E34CD2">
      <w:rPr>
        <w:rFonts w:ascii="Arial" w:hAnsi="Arial"/>
        <w:sz w:val="20"/>
        <w:lang w:val="it-IT"/>
      </w:rPr>
      <w:t>CH-5745 Safenwil</w:t>
    </w:r>
    <w:r w:rsidRPr="00E34CD2">
      <w:rPr>
        <w:rFonts w:ascii="Arial" w:hAnsi="Arial"/>
        <w:sz w:val="20"/>
        <w:lang w:val="it-IT"/>
      </w:rPr>
      <w:tab/>
    </w:r>
    <w:r w:rsidRPr="00E34CD2">
      <w:rPr>
        <w:rFonts w:ascii="Arial" w:hAnsi="Arial"/>
        <w:sz w:val="20"/>
        <w:lang w:val="it-IT"/>
      </w:rPr>
      <w:tab/>
      <w:t>ilona.hass@kia.ch / www.kiapress.ch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5BF" w:rsidRDefault="001E25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7BF" w:rsidRDefault="00F547BF">
      <w:r>
        <w:separator/>
      </w:r>
    </w:p>
  </w:footnote>
  <w:footnote w:type="continuationSeparator" w:id="0">
    <w:p w:rsidR="00F547BF" w:rsidRDefault="00F54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5BF" w:rsidRDefault="001E25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5BF" w:rsidRDefault="001E25BF">
    <w:pPr>
      <w:pStyle w:val="Kopfzeile"/>
    </w:pPr>
  </w:p>
  <w:p w:rsidR="001E25BF" w:rsidRDefault="001E25BF">
    <w:pPr>
      <w:pStyle w:val="Kopfzeile"/>
    </w:pPr>
  </w:p>
  <w:p w:rsidR="001E25BF" w:rsidRDefault="001E25BF" w:rsidP="00066E6A">
    <w:pPr>
      <w:pStyle w:val="Kopfzeile"/>
      <w:rPr>
        <w:rFonts w:ascii="NeoSans" w:hAnsi="NeoSans"/>
        <w:b/>
        <w:color w:val="FF0000"/>
        <w:sz w:val="36"/>
      </w:rPr>
    </w:pPr>
    <w:r>
      <w:rPr>
        <w:noProof/>
        <w:lang w:eastAsia="de-CH"/>
      </w:rP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5BF" w:rsidRDefault="001E25BF" w:rsidP="00D14237">
    <w:pPr>
      <w:pStyle w:val="Kopfzeile"/>
      <w:rPr>
        <w:rFonts w:ascii="Tahoma" w:hAnsi="Tahoma"/>
        <w:b/>
        <w:color w:val="C00000"/>
        <w:sz w:val="36"/>
      </w:rPr>
    </w:pPr>
    <w:r>
      <w:rPr>
        <w:rFonts w:ascii="Tahoma" w:hAnsi="Tahoma"/>
        <w:b/>
        <w:color w:val="C00000"/>
        <w:sz w:val="36"/>
      </w:rPr>
      <w:t>PRESSEMITTEILUNG</w:t>
    </w:r>
  </w:p>
  <w:p w:rsidR="001E25BF" w:rsidRPr="00AB6C8F" w:rsidRDefault="001E25BF" w:rsidP="00066E6A">
    <w:pPr>
      <w:pStyle w:val="Kopfzeile"/>
      <w:rPr>
        <w:rFonts w:ascii="Tahoma" w:hAnsi="Tahoma" w:cs="Tahoma"/>
        <w:b/>
        <w:color w:val="C00000"/>
        <w:sz w:val="36"/>
      </w:rPr>
    </w:pPr>
  </w:p>
  <w:p w:rsidR="001E25BF" w:rsidRPr="0057728E" w:rsidRDefault="001E25BF" w:rsidP="00066E6A">
    <w:pPr>
      <w:pStyle w:val="Kopfzeile"/>
      <w:rPr>
        <w:color w:val="C00000"/>
      </w:rPr>
    </w:pPr>
  </w:p>
  <w:p w:rsidR="001E25BF" w:rsidRPr="0057728E" w:rsidRDefault="001E25BF" w:rsidP="00066E6A">
    <w:pPr>
      <w:pStyle w:val="Kopfzeile"/>
      <w:rPr>
        <w:color w:val="C00000"/>
      </w:rPr>
    </w:pPr>
    <w:r>
      <w:rPr>
        <w:noProof/>
        <w:lang w:eastAsia="de-CH"/>
      </w:rP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D5C744"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1E25BF" w:rsidRDefault="001E25BF" w:rsidP="00066E6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5BF" w:rsidRDefault="001E25B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A701DEE"/>
    <w:multiLevelType w:val="hybridMultilevel"/>
    <w:tmpl w:val="3D2E6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8"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A23116"/>
    <w:multiLevelType w:val="hybridMultilevel"/>
    <w:tmpl w:val="A94C7054"/>
    <w:lvl w:ilvl="0" w:tplc="ABF2C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A6B5A"/>
    <w:multiLevelType w:val="hybridMultilevel"/>
    <w:tmpl w:val="343EAA58"/>
    <w:lvl w:ilvl="0" w:tplc="ABF2C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63755"/>
    <w:multiLevelType w:val="hybridMultilevel"/>
    <w:tmpl w:val="CE808F28"/>
    <w:lvl w:ilvl="0" w:tplc="ABF2C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8"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BE5CF7"/>
    <w:multiLevelType w:val="hybridMultilevel"/>
    <w:tmpl w:val="908E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ECF3FBC"/>
    <w:multiLevelType w:val="hybridMultilevel"/>
    <w:tmpl w:val="A3EAD536"/>
    <w:lvl w:ilvl="0" w:tplc="ABF2C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433F6B"/>
    <w:multiLevelType w:val="hybridMultilevel"/>
    <w:tmpl w:val="9A6CB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7C772D0F"/>
    <w:multiLevelType w:val="hybridMultilevel"/>
    <w:tmpl w:val="CCE85512"/>
    <w:lvl w:ilvl="0" w:tplc="ABF2C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41"/>
  </w:num>
  <w:num w:numId="2">
    <w:abstractNumId w:val="30"/>
  </w:num>
  <w:num w:numId="3">
    <w:abstractNumId w:val="1"/>
  </w:num>
  <w:num w:numId="4">
    <w:abstractNumId w:val="7"/>
  </w:num>
  <w:num w:numId="5">
    <w:abstractNumId w:val="24"/>
  </w:num>
  <w:num w:numId="6">
    <w:abstractNumId w:val="12"/>
  </w:num>
  <w:num w:numId="7">
    <w:abstractNumId w:val="5"/>
  </w:num>
  <w:num w:numId="8">
    <w:abstractNumId w:val="25"/>
  </w:num>
  <w:num w:numId="9">
    <w:abstractNumId w:val="40"/>
  </w:num>
  <w:num w:numId="10">
    <w:abstractNumId w:val="17"/>
  </w:num>
  <w:num w:numId="11">
    <w:abstractNumId w:val="0"/>
  </w:num>
  <w:num w:numId="12">
    <w:abstractNumId w:val="13"/>
  </w:num>
  <w:num w:numId="13">
    <w:abstractNumId w:val="22"/>
  </w:num>
  <w:num w:numId="14">
    <w:abstractNumId w:val="28"/>
  </w:num>
  <w:num w:numId="15">
    <w:abstractNumId w:val="33"/>
  </w:num>
  <w:num w:numId="16">
    <w:abstractNumId w:val="6"/>
  </w:num>
  <w:num w:numId="17">
    <w:abstractNumId w:val="20"/>
  </w:num>
  <w:num w:numId="18">
    <w:abstractNumId w:val="10"/>
  </w:num>
  <w:num w:numId="19">
    <w:abstractNumId w:val="4"/>
  </w:num>
  <w:num w:numId="20">
    <w:abstractNumId w:val="29"/>
  </w:num>
  <w:num w:numId="21">
    <w:abstractNumId w:val="8"/>
  </w:num>
  <w:num w:numId="22">
    <w:abstractNumId w:val="31"/>
  </w:num>
  <w:num w:numId="23">
    <w:abstractNumId w:val="39"/>
  </w:num>
  <w:num w:numId="24">
    <w:abstractNumId w:val="35"/>
  </w:num>
  <w:num w:numId="25">
    <w:abstractNumId w:val="19"/>
  </w:num>
  <w:num w:numId="26">
    <w:abstractNumId w:val="3"/>
  </w:num>
  <w:num w:numId="27">
    <w:abstractNumId w:val="11"/>
  </w:num>
  <w:num w:numId="28">
    <w:abstractNumId w:val="16"/>
  </w:num>
  <w:num w:numId="29">
    <w:abstractNumId w:val="37"/>
  </w:num>
  <w:num w:numId="30">
    <w:abstractNumId w:val="27"/>
  </w:num>
  <w:num w:numId="31">
    <w:abstractNumId w:val="26"/>
  </w:num>
  <w:num w:numId="32">
    <w:abstractNumId w:val="36"/>
  </w:num>
  <w:num w:numId="33">
    <w:abstractNumId w:val="23"/>
  </w:num>
  <w:num w:numId="34">
    <w:abstractNumId w:val="21"/>
  </w:num>
  <w:num w:numId="35">
    <w:abstractNumId w:val="18"/>
  </w:num>
  <w:num w:numId="36">
    <w:abstractNumId w:val="9"/>
  </w:num>
  <w:num w:numId="37">
    <w:abstractNumId w:val="15"/>
  </w:num>
  <w:num w:numId="38">
    <w:abstractNumId w:val="38"/>
  </w:num>
  <w:num w:numId="39">
    <w:abstractNumId w:val="32"/>
  </w:num>
  <w:num w:numId="40">
    <w:abstractNumId w:val="14"/>
  </w:num>
  <w:num w:numId="41">
    <w:abstractNumId w:val="34"/>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fr-CH" w:vendorID="64" w:dllVersion="131078" w:nlCheck="1" w:checkStyle="0"/>
  <w:proofState w:spelling="clean"/>
  <w:defaultTabStop w:val="800"/>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0051"/>
    <w:rsid w:val="00022267"/>
    <w:rsid w:val="0002380B"/>
    <w:rsid w:val="00026151"/>
    <w:rsid w:val="00026539"/>
    <w:rsid w:val="000269DA"/>
    <w:rsid w:val="00027446"/>
    <w:rsid w:val="00032C3D"/>
    <w:rsid w:val="000333FD"/>
    <w:rsid w:val="000342C4"/>
    <w:rsid w:val="00040A5B"/>
    <w:rsid w:val="00042E45"/>
    <w:rsid w:val="00043E99"/>
    <w:rsid w:val="000445E7"/>
    <w:rsid w:val="00044A75"/>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7E42"/>
    <w:rsid w:val="000D13A5"/>
    <w:rsid w:val="000D2025"/>
    <w:rsid w:val="000D278B"/>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C5F"/>
    <w:rsid w:val="001362C6"/>
    <w:rsid w:val="0014090A"/>
    <w:rsid w:val="001411BB"/>
    <w:rsid w:val="001413F3"/>
    <w:rsid w:val="001436DA"/>
    <w:rsid w:val="001451AE"/>
    <w:rsid w:val="00146E0D"/>
    <w:rsid w:val="00154BF1"/>
    <w:rsid w:val="001601EB"/>
    <w:rsid w:val="00162295"/>
    <w:rsid w:val="00163879"/>
    <w:rsid w:val="00163F57"/>
    <w:rsid w:val="00164AE9"/>
    <w:rsid w:val="001657F6"/>
    <w:rsid w:val="00167C3B"/>
    <w:rsid w:val="001764ED"/>
    <w:rsid w:val="0017684C"/>
    <w:rsid w:val="001844A4"/>
    <w:rsid w:val="00184C17"/>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11AC"/>
    <w:rsid w:val="001B2045"/>
    <w:rsid w:val="001C0BE7"/>
    <w:rsid w:val="001C25F4"/>
    <w:rsid w:val="001C37DD"/>
    <w:rsid w:val="001C4101"/>
    <w:rsid w:val="001C557F"/>
    <w:rsid w:val="001C5BAE"/>
    <w:rsid w:val="001C7345"/>
    <w:rsid w:val="001C7AA1"/>
    <w:rsid w:val="001D3E8F"/>
    <w:rsid w:val="001D5C35"/>
    <w:rsid w:val="001D5DF4"/>
    <w:rsid w:val="001D665B"/>
    <w:rsid w:val="001E1303"/>
    <w:rsid w:val="001E25BF"/>
    <w:rsid w:val="001E2EE8"/>
    <w:rsid w:val="001E4AF4"/>
    <w:rsid w:val="001E53B9"/>
    <w:rsid w:val="001E5ECA"/>
    <w:rsid w:val="001F0567"/>
    <w:rsid w:val="001F2ACB"/>
    <w:rsid w:val="001F2EE0"/>
    <w:rsid w:val="001F39D7"/>
    <w:rsid w:val="00200B4B"/>
    <w:rsid w:val="00201A96"/>
    <w:rsid w:val="00202B84"/>
    <w:rsid w:val="00202E59"/>
    <w:rsid w:val="002030B0"/>
    <w:rsid w:val="00203527"/>
    <w:rsid w:val="00203C12"/>
    <w:rsid w:val="002052F1"/>
    <w:rsid w:val="0020759D"/>
    <w:rsid w:val="00207A4D"/>
    <w:rsid w:val="00207AA4"/>
    <w:rsid w:val="0021282B"/>
    <w:rsid w:val="00214ADA"/>
    <w:rsid w:val="00222460"/>
    <w:rsid w:val="00222522"/>
    <w:rsid w:val="00224C00"/>
    <w:rsid w:val="0022647B"/>
    <w:rsid w:val="002266CF"/>
    <w:rsid w:val="002277BB"/>
    <w:rsid w:val="002310E7"/>
    <w:rsid w:val="00231192"/>
    <w:rsid w:val="00231937"/>
    <w:rsid w:val="0023194D"/>
    <w:rsid w:val="00232B4C"/>
    <w:rsid w:val="00233226"/>
    <w:rsid w:val="002332DD"/>
    <w:rsid w:val="002334B7"/>
    <w:rsid w:val="00240BF0"/>
    <w:rsid w:val="00241BB3"/>
    <w:rsid w:val="00242A50"/>
    <w:rsid w:val="00247531"/>
    <w:rsid w:val="0024796A"/>
    <w:rsid w:val="0025041D"/>
    <w:rsid w:val="00250605"/>
    <w:rsid w:val="00250790"/>
    <w:rsid w:val="0025161B"/>
    <w:rsid w:val="0025442C"/>
    <w:rsid w:val="00260CBF"/>
    <w:rsid w:val="00263C92"/>
    <w:rsid w:val="0027118D"/>
    <w:rsid w:val="00272328"/>
    <w:rsid w:val="002726AE"/>
    <w:rsid w:val="002730F8"/>
    <w:rsid w:val="00276D80"/>
    <w:rsid w:val="0028167D"/>
    <w:rsid w:val="0028174D"/>
    <w:rsid w:val="00281E1A"/>
    <w:rsid w:val="00282D16"/>
    <w:rsid w:val="00283EDA"/>
    <w:rsid w:val="002841FC"/>
    <w:rsid w:val="002863CF"/>
    <w:rsid w:val="00291B01"/>
    <w:rsid w:val="00291D1F"/>
    <w:rsid w:val="00293505"/>
    <w:rsid w:val="00297DEB"/>
    <w:rsid w:val="002A06A1"/>
    <w:rsid w:val="002A2E58"/>
    <w:rsid w:val="002A5298"/>
    <w:rsid w:val="002A5439"/>
    <w:rsid w:val="002B0B62"/>
    <w:rsid w:val="002B0DA8"/>
    <w:rsid w:val="002B1408"/>
    <w:rsid w:val="002B2870"/>
    <w:rsid w:val="002B2EDE"/>
    <w:rsid w:val="002B35B4"/>
    <w:rsid w:val="002B45E2"/>
    <w:rsid w:val="002B5037"/>
    <w:rsid w:val="002B60B9"/>
    <w:rsid w:val="002B643E"/>
    <w:rsid w:val="002B6590"/>
    <w:rsid w:val="002B79AB"/>
    <w:rsid w:val="002C0D81"/>
    <w:rsid w:val="002C46C3"/>
    <w:rsid w:val="002C4EE8"/>
    <w:rsid w:val="002D3657"/>
    <w:rsid w:val="002D40FF"/>
    <w:rsid w:val="002D5E0B"/>
    <w:rsid w:val="002D60EC"/>
    <w:rsid w:val="002D6F70"/>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1198"/>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6E2A"/>
    <w:rsid w:val="0036707C"/>
    <w:rsid w:val="00372247"/>
    <w:rsid w:val="00372906"/>
    <w:rsid w:val="003737C4"/>
    <w:rsid w:val="00373BE9"/>
    <w:rsid w:val="00373D5D"/>
    <w:rsid w:val="0037433B"/>
    <w:rsid w:val="00375470"/>
    <w:rsid w:val="00377375"/>
    <w:rsid w:val="00380DEF"/>
    <w:rsid w:val="00383581"/>
    <w:rsid w:val="00383C7A"/>
    <w:rsid w:val="00386021"/>
    <w:rsid w:val="00386789"/>
    <w:rsid w:val="00391329"/>
    <w:rsid w:val="00391B61"/>
    <w:rsid w:val="003933F8"/>
    <w:rsid w:val="00393A0B"/>
    <w:rsid w:val="0039541A"/>
    <w:rsid w:val="00395C13"/>
    <w:rsid w:val="003A019D"/>
    <w:rsid w:val="003A42D9"/>
    <w:rsid w:val="003A438A"/>
    <w:rsid w:val="003B0661"/>
    <w:rsid w:val="003B0BBC"/>
    <w:rsid w:val="003B22D5"/>
    <w:rsid w:val="003B552F"/>
    <w:rsid w:val="003B5C83"/>
    <w:rsid w:val="003B7743"/>
    <w:rsid w:val="003B78F0"/>
    <w:rsid w:val="003B7E7B"/>
    <w:rsid w:val="003C1DCC"/>
    <w:rsid w:val="003C387F"/>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940"/>
    <w:rsid w:val="00401ACB"/>
    <w:rsid w:val="004050E4"/>
    <w:rsid w:val="004059D6"/>
    <w:rsid w:val="004065FF"/>
    <w:rsid w:val="004072C7"/>
    <w:rsid w:val="00407374"/>
    <w:rsid w:val="0041591A"/>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1F93"/>
    <w:rsid w:val="00512D4A"/>
    <w:rsid w:val="0051500B"/>
    <w:rsid w:val="00515DD9"/>
    <w:rsid w:val="00517F0D"/>
    <w:rsid w:val="00521ABD"/>
    <w:rsid w:val="00521AD0"/>
    <w:rsid w:val="00524D1F"/>
    <w:rsid w:val="005251FF"/>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530B"/>
    <w:rsid w:val="00566D75"/>
    <w:rsid w:val="00566DEE"/>
    <w:rsid w:val="00570E85"/>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4B06"/>
    <w:rsid w:val="005D313F"/>
    <w:rsid w:val="005D3298"/>
    <w:rsid w:val="005D3A14"/>
    <w:rsid w:val="005D5EB3"/>
    <w:rsid w:val="005D6B2F"/>
    <w:rsid w:val="005E0974"/>
    <w:rsid w:val="005E0F5C"/>
    <w:rsid w:val="005E27E5"/>
    <w:rsid w:val="005E3049"/>
    <w:rsid w:val="005E409F"/>
    <w:rsid w:val="005E5421"/>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CBF"/>
    <w:rsid w:val="0061568E"/>
    <w:rsid w:val="00615903"/>
    <w:rsid w:val="00621110"/>
    <w:rsid w:val="006237DF"/>
    <w:rsid w:val="00623C38"/>
    <w:rsid w:val="00625927"/>
    <w:rsid w:val="006266DE"/>
    <w:rsid w:val="00626E59"/>
    <w:rsid w:val="00626E85"/>
    <w:rsid w:val="0062710D"/>
    <w:rsid w:val="00631786"/>
    <w:rsid w:val="006319F0"/>
    <w:rsid w:val="00632F76"/>
    <w:rsid w:val="0063467C"/>
    <w:rsid w:val="00636053"/>
    <w:rsid w:val="00636A52"/>
    <w:rsid w:val="00637201"/>
    <w:rsid w:val="006403FD"/>
    <w:rsid w:val="006411F6"/>
    <w:rsid w:val="00642143"/>
    <w:rsid w:val="00642D1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EEE"/>
    <w:rsid w:val="006B5FA9"/>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18"/>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18CB"/>
    <w:rsid w:val="0074384B"/>
    <w:rsid w:val="0074584B"/>
    <w:rsid w:val="00746920"/>
    <w:rsid w:val="0075013A"/>
    <w:rsid w:val="00753954"/>
    <w:rsid w:val="00753E26"/>
    <w:rsid w:val="007553FB"/>
    <w:rsid w:val="00756051"/>
    <w:rsid w:val="0076415D"/>
    <w:rsid w:val="00770636"/>
    <w:rsid w:val="00771650"/>
    <w:rsid w:val="007723F4"/>
    <w:rsid w:val="00773864"/>
    <w:rsid w:val="007738D5"/>
    <w:rsid w:val="00773B5E"/>
    <w:rsid w:val="00774262"/>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0F51"/>
    <w:rsid w:val="007A2812"/>
    <w:rsid w:val="007A37CE"/>
    <w:rsid w:val="007A457E"/>
    <w:rsid w:val="007A5AEA"/>
    <w:rsid w:val="007A6C29"/>
    <w:rsid w:val="007A6CB2"/>
    <w:rsid w:val="007A6FCA"/>
    <w:rsid w:val="007B14BB"/>
    <w:rsid w:val="007B2C80"/>
    <w:rsid w:val="007B30D0"/>
    <w:rsid w:val="007B38A8"/>
    <w:rsid w:val="007B3B98"/>
    <w:rsid w:val="007B4690"/>
    <w:rsid w:val="007B541C"/>
    <w:rsid w:val="007B62ED"/>
    <w:rsid w:val="007C218F"/>
    <w:rsid w:val="007C22FF"/>
    <w:rsid w:val="007C332F"/>
    <w:rsid w:val="007C3B6A"/>
    <w:rsid w:val="007C5196"/>
    <w:rsid w:val="007D1EDA"/>
    <w:rsid w:val="007D394D"/>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54DC"/>
    <w:rsid w:val="00806966"/>
    <w:rsid w:val="00807387"/>
    <w:rsid w:val="0080774C"/>
    <w:rsid w:val="00812873"/>
    <w:rsid w:val="008136A1"/>
    <w:rsid w:val="00814F1D"/>
    <w:rsid w:val="008166D0"/>
    <w:rsid w:val="00817547"/>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5146"/>
    <w:rsid w:val="0086160A"/>
    <w:rsid w:val="0086234F"/>
    <w:rsid w:val="008638A8"/>
    <w:rsid w:val="00867847"/>
    <w:rsid w:val="00867D66"/>
    <w:rsid w:val="008700C0"/>
    <w:rsid w:val="0087612D"/>
    <w:rsid w:val="00881C9A"/>
    <w:rsid w:val="00883D43"/>
    <w:rsid w:val="00885031"/>
    <w:rsid w:val="008860E7"/>
    <w:rsid w:val="008900D9"/>
    <w:rsid w:val="00892172"/>
    <w:rsid w:val="008928F2"/>
    <w:rsid w:val="00892FC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0AC8"/>
    <w:rsid w:val="008E3371"/>
    <w:rsid w:val="008E3450"/>
    <w:rsid w:val="008E4956"/>
    <w:rsid w:val="008E4F6E"/>
    <w:rsid w:val="008F0BB8"/>
    <w:rsid w:val="008F0E66"/>
    <w:rsid w:val="008F0FB4"/>
    <w:rsid w:val="008F7A7E"/>
    <w:rsid w:val="00900F3F"/>
    <w:rsid w:val="00900F41"/>
    <w:rsid w:val="00902B3B"/>
    <w:rsid w:val="00904524"/>
    <w:rsid w:val="00904B56"/>
    <w:rsid w:val="00905058"/>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3161"/>
    <w:rsid w:val="009941B0"/>
    <w:rsid w:val="00994366"/>
    <w:rsid w:val="0099602E"/>
    <w:rsid w:val="00996302"/>
    <w:rsid w:val="00997207"/>
    <w:rsid w:val="0099723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4689"/>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2662"/>
    <w:rsid w:val="00A832F0"/>
    <w:rsid w:val="00A8340D"/>
    <w:rsid w:val="00A90991"/>
    <w:rsid w:val="00A93EAA"/>
    <w:rsid w:val="00A9540F"/>
    <w:rsid w:val="00A967C3"/>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124A"/>
    <w:rsid w:val="00AC20FA"/>
    <w:rsid w:val="00AC2D6D"/>
    <w:rsid w:val="00AC2EC8"/>
    <w:rsid w:val="00AC3DE4"/>
    <w:rsid w:val="00AC578A"/>
    <w:rsid w:val="00AC60CF"/>
    <w:rsid w:val="00AC6C58"/>
    <w:rsid w:val="00AD2278"/>
    <w:rsid w:val="00AD2579"/>
    <w:rsid w:val="00AD46BD"/>
    <w:rsid w:val="00AD5087"/>
    <w:rsid w:val="00AD65AE"/>
    <w:rsid w:val="00AD6AC1"/>
    <w:rsid w:val="00AE0326"/>
    <w:rsid w:val="00AE04F1"/>
    <w:rsid w:val="00AE4A6A"/>
    <w:rsid w:val="00AE4DD9"/>
    <w:rsid w:val="00AE4E52"/>
    <w:rsid w:val="00AE7361"/>
    <w:rsid w:val="00AF0998"/>
    <w:rsid w:val="00AF1205"/>
    <w:rsid w:val="00AF145E"/>
    <w:rsid w:val="00AF3521"/>
    <w:rsid w:val="00AF3DE3"/>
    <w:rsid w:val="00AF63EA"/>
    <w:rsid w:val="00AF6CA6"/>
    <w:rsid w:val="00AF6E8E"/>
    <w:rsid w:val="00B00479"/>
    <w:rsid w:val="00B0053D"/>
    <w:rsid w:val="00B016A1"/>
    <w:rsid w:val="00B01D80"/>
    <w:rsid w:val="00B036D4"/>
    <w:rsid w:val="00B077A4"/>
    <w:rsid w:val="00B10308"/>
    <w:rsid w:val="00B1098A"/>
    <w:rsid w:val="00B10BD6"/>
    <w:rsid w:val="00B1128C"/>
    <w:rsid w:val="00B12AEB"/>
    <w:rsid w:val="00B14EA8"/>
    <w:rsid w:val="00B155A0"/>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B52"/>
    <w:rsid w:val="00B37BC4"/>
    <w:rsid w:val="00B40C8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57DC0"/>
    <w:rsid w:val="00B6242A"/>
    <w:rsid w:val="00B63B3A"/>
    <w:rsid w:val="00B65CC4"/>
    <w:rsid w:val="00B6615B"/>
    <w:rsid w:val="00B66182"/>
    <w:rsid w:val="00B6638B"/>
    <w:rsid w:val="00B67092"/>
    <w:rsid w:val="00B676AB"/>
    <w:rsid w:val="00B7255A"/>
    <w:rsid w:val="00B739F0"/>
    <w:rsid w:val="00B73CBA"/>
    <w:rsid w:val="00B7507A"/>
    <w:rsid w:val="00B775FA"/>
    <w:rsid w:val="00B77FAA"/>
    <w:rsid w:val="00B80363"/>
    <w:rsid w:val="00B80511"/>
    <w:rsid w:val="00B81EE2"/>
    <w:rsid w:val="00B8202D"/>
    <w:rsid w:val="00B83578"/>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405"/>
    <w:rsid w:val="00BC2D33"/>
    <w:rsid w:val="00BC3D9E"/>
    <w:rsid w:val="00BC436C"/>
    <w:rsid w:val="00BC554C"/>
    <w:rsid w:val="00BC5863"/>
    <w:rsid w:val="00BC7AD7"/>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2AF3"/>
    <w:rsid w:val="00C13825"/>
    <w:rsid w:val="00C13D1E"/>
    <w:rsid w:val="00C13EC8"/>
    <w:rsid w:val="00C20D50"/>
    <w:rsid w:val="00C255A3"/>
    <w:rsid w:val="00C26F1D"/>
    <w:rsid w:val="00C32BA3"/>
    <w:rsid w:val="00C40245"/>
    <w:rsid w:val="00C417E4"/>
    <w:rsid w:val="00C421BD"/>
    <w:rsid w:val="00C471FC"/>
    <w:rsid w:val="00C472A6"/>
    <w:rsid w:val="00C507C9"/>
    <w:rsid w:val="00C50C72"/>
    <w:rsid w:val="00C5277E"/>
    <w:rsid w:val="00C5332C"/>
    <w:rsid w:val="00C53653"/>
    <w:rsid w:val="00C55C7E"/>
    <w:rsid w:val="00C600F6"/>
    <w:rsid w:val="00C62258"/>
    <w:rsid w:val="00C6285D"/>
    <w:rsid w:val="00C62C40"/>
    <w:rsid w:val="00C62D79"/>
    <w:rsid w:val="00C63813"/>
    <w:rsid w:val="00C63A6F"/>
    <w:rsid w:val="00C63E3F"/>
    <w:rsid w:val="00C676AF"/>
    <w:rsid w:val="00C701B9"/>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272C"/>
    <w:rsid w:val="00C92981"/>
    <w:rsid w:val="00C93643"/>
    <w:rsid w:val="00CA00FF"/>
    <w:rsid w:val="00CA1134"/>
    <w:rsid w:val="00CA239C"/>
    <w:rsid w:val="00CA3609"/>
    <w:rsid w:val="00CA385F"/>
    <w:rsid w:val="00CA3E2A"/>
    <w:rsid w:val="00CA4519"/>
    <w:rsid w:val="00CA517A"/>
    <w:rsid w:val="00CA571A"/>
    <w:rsid w:val="00CA7191"/>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14FA"/>
    <w:rsid w:val="00CF1B6C"/>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A10"/>
    <w:rsid w:val="00D233C8"/>
    <w:rsid w:val="00D2350A"/>
    <w:rsid w:val="00D256FF"/>
    <w:rsid w:val="00D2775B"/>
    <w:rsid w:val="00D31096"/>
    <w:rsid w:val="00D31EDD"/>
    <w:rsid w:val="00D338C3"/>
    <w:rsid w:val="00D33F93"/>
    <w:rsid w:val="00D34A68"/>
    <w:rsid w:val="00D34BA2"/>
    <w:rsid w:val="00D36A48"/>
    <w:rsid w:val="00D36AEA"/>
    <w:rsid w:val="00D36C24"/>
    <w:rsid w:val="00D40199"/>
    <w:rsid w:val="00D40421"/>
    <w:rsid w:val="00D44F3F"/>
    <w:rsid w:val="00D4577B"/>
    <w:rsid w:val="00D46A26"/>
    <w:rsid w:val="00D47012"/>
    <w:rsid w:val="00D470D2"/>
    <w:rsid w:val="00D47CBE"/>
    <w:rsid w:val="00D505B2"/>
    <w:rsid w:val="00D515B4"/>
    <w:rsid w:val="00D529F4"/>
    <w:rsid w:val="00D56028"/>
    <w:rsid w:val="00D56573"/>
    <w:rsid w:val="00D614BE"/>
    <w:rsid w:val="00D62074"/>
    <w:rsid w:val="00D634EE"/>
    <w:rsid w:val="00D646FE"/>
    <w:rsid w:val="00D6726B"/>
    <w:rsid w:val="00D711C3"/>
    <w:rsid w:val="00D7252B"/>
    <w:rsid w:val="00D72974"/>
    <w:rsid w:val="00D731CF"/>
    <w:rsid w:val="00D739B2"/>
    <w:rsid w:val="00D73F74"/>
    <w:rsid w:val="00D82075"/>
    <w:rsid w:val="00D83B6E"/>
    <w:rsid w:val="00D872FD"/>
    <w:rsid w:val="00D903DC"/>
    <w:rsid w:val="00D90DBE"/>
    <w:rsid w:val="00D92512"/>
    <w:rsid w:val="00D92A2F"/>
    <w:rsid w:val="00D92D75"/>
    <w:rsid w:val="00D93B91"/>
    <w:rsid w:val="00DA08A5"/>
    <w:rsid w:val="00DA674D"/>
    <w:rsid w:val="00DA6E5E"/>
    <w:rsid w:val="00DA77CA"/>
    <w:rsid w:val="00DB2849"/>
    <w:rsid w:val="00DB31D5"/>
    <w:rsid w:val="00DB3A26"/>
    <w:rsid w:val="00DB7B2C"/>
    <w:rsid w:val="00DC02AB"/>
    <w:rsid w:val="00DC08B9"/>
    <w:rsid w:val="00DC2429"/>
    <w:rsid w:val="00DC25AD"/>
    <w:rsid w:val="00DC381A"/>
    <w:rsid w:val="00DC4F97"/>
    <w:rsid w:val="00DC57D0"/>
    <w:rsid w:val="00DC5B05"/>
    <w:rsid w:val="00DD0569"/>
    <w:rsid w:val="00DD3086"/>
    <w:rsid w:val="00DD343F"/>
    <w:rsid w:val="00DD3538"/>
    <w:rsid w:val="00DD5125"/>
    <w:rsid w:val="00DD6338"/>
    <w:rsid w:val="00DD68B8"/>
    <w:rsid w:val="00DE097A"/>
    <w:rsid w:val="00DE268D"/>
    <w:rsid w:val="00DE2BAA"/>
    <w:rsid w:val="00DE3514"/>
    <w:rsid w:val="00DE56C1"/>
    <w:rsid w:val="00DE679C"/>
    <w:rsid w:val="00DE7C3F"/>
    <w:rsid w:val="00DF0242"/>
    <w:rsid w:val="00DF2C4F"/>
    <w:rsid w:val="00DF4B7C"/>
    <w:rsid w:val="00DF5CCF"/>
    <w:rsid w:val="00DF613D"/>
    <w:rsid w:val="00E00B69"/>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4DE"/>
    <w:rsid w:val="00E26E3E"/>
    <w:rsid w:val="00E3060F"/>
    <w:rsid w:val="00E31EA1"/>
    <w:rsid w:val="00E347B1"/>
    <w:rsid w:val="00E34CD2"/>
    <w:rsid w:val="00E35C25"/>
    <w:rsid w:val="00E40411"/>
    <w:rsid w:val="00E409C3"/>
    <w:rsid w:val="00E45305"/>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18B1"/>
    <w:rsid w:val="00ED28AA"/>
    <w:rsid w:val="00ED37FF"/>
    <w:rsid w:val="00ED4F1D"/>
    <w:rsid w:val="00ED567E"/>
    <w:rsid w:val="00ED5906"/>
    <w:rsid w:val="00ED6ACB"/>
    <w:rsid w:val="00ED6B4A"/>
    <w:rsid w:val="00EE2AFF"/>
    <w:rsid w:val="00EF159C"/>
    <w:rsid w:val="00EF4D56"/>
    <w:rsid w:val="00EF6F79"/>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47BF"/>
    <w:rsid w:val="00F5716D"/>
    <w:rsid w:val="00F6066C"/>
    <w:rsid w:val="00F6266E"/>
    <w:rsid w:val="00F63934"/>
    <w:rsid w:val="00F64194"/>
    <w:rsid w:val="00F64849"/>
    <w:rsid w:val="00F650B1"/>
    <w:rsid w:val="00F66FBA"/>
    <w:rsid w:val="00F7077C"/>
    <w:rsid w:val="00F72BB0"/>
    <w:rsid w:val="00F75B34"/>
    <w:rsid w:val="00F774CE"/>
    <w:rsid w:val="00F823F2"/>
    <w:rsid w:val="00F8298E"/>
    <w:rsid w:val="00F8690C"/>
    <w:rsid w:val="00F870EB"/>
    <w:rsid w:val="00F87C58"/>
    <w:rsid w:val="00F910C2"/>
    <w:rsid w:val="00F91B26"/>
    <w:rsid w:val="00F92FAC"/>
    <w:rsid w:val="00F937F5"/>
    <w:rsid w:val="00F9430D"/>
    <w:rsid w:val="00F94FF2"/>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E023D"/>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EA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qFormat/>
    <w:rsid w:val="00401940"/>
    <w:pPr>
      <w:keepNext/>
      <w:keepLines/>
      <w:spacing w:line="276" w:lineRule="auto"/>
      <w:outlineLvl w:val="2"/>
    </w:pPr>
    <w:rPr>
      <w:rFonts w:ascii="Arial" w:eastAsia="Times New Roman" w:hAnsi="Arial"/>
      <w:i/>
      <w:color w:val="000000"/>
      <w:sz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5759BD"/>
    <w:pPr>
      <w:tabs>
        <w:tab w:val="center" w:pos="4153"/>
        <w:tab w:val="right" w:pos="8306"/>
      </w:tabs>
    </w:pPr>
    <w:rPr>
      <w:lang w:eastAsia="x-none"/>
    </w:rPr>
  </w:style>
  <w:style w:type="character" w:customStyle="1" w:styleId="FuzeileZchn">
    <w:name w:val="Fußzeile Zchn"/>
    <w:link w:val="Fuzeile"/>
    <w:uiPriority w:val="99"/>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link w:val="ListenabsatzZchn"/>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uiPriority w:val="99"/>
    <w:semiHidden/>
    <w:rsid w:val="00E26E3E"/>
    <w:pPr>
      <w:tabs>
        <w:tab w:val="left" w:pos="426"/>
      </w:tabs>
    </w:pPr>
    <w:rPr>
      <w:rFonts w:eastAsia="Batang"/>
      <w:b/>
      <w:bCs/>
    </w:rPr>
  </w:style>
  <w:style w:type="character" w:customStyle="1" w:styleId="KommentarthemaZchn">
    <w:name w:val="Kommentarthema Zchn"/>
    <w:link w:val="Kommentarthema"/>
    <w:uiPriority w:val="99"/>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401940"/>
    <w:rPr>
      <w:rFonts w:ascii="Arial" w:eastAsia="Times New Roman" w:hAnsi="Arial"/>
      <w:i/>
      <w:color w:val="000000"/>
      <w:sz w:val="22"/>
      <w:szCs w:val="24"/>
      <w:lang w:val="de-CH" w:eastAsia="en-US"/>
    </w:rPr>
  </w:style>
  <w:style w:type="numbering" w:customStyle="1" w:styleId="KeineListe1">
    <w:name w:val="Keine Liste1"/>
    <w:next w:val="KeineListe"/>
    <w:uiPriority w:val="99"/>
    <w:semiHidden/>
    <w:unhideWhenUsed/>
    <w:rsid w:val="00401940"/>
  </w:style>
  <w:style w:type="paragraph" w:styleId="Untertitel">
    <w:name w:val="Subtitle"/>
    <w:basedOn w:val="Standard"/>
    <w:next w:val="Standard"/>
    <w:link w:val="UntertitelZchn"/>
    <w:uiPriority w:val="11"/>
    <w:qFormat/>
    <w:rsid w:val="00401940"/>
    <w:pPr>
      <w:numPr>
        <w:ilvl w:val="1"/>
      </w:numPr>
      <w:spacing w:line="276" w:lineRule="auto"/>
    </w:pPr>
    <w:rPr>
      <w:rFonts w:ascii="Arial" w:eastAsia="Times New Roman" w:hAnsi="Arial"/>
      <w:b/>
      <w:color w:val="000000"/>
      <w:sz w:val="22"/>
      <w:szCs w:val="22"/>
      <w:lang w:eastAsia="en-US"/>
    </w:rPr>
  </w:style>
  <w:style w:type="character" w:customStyle="1" w:styleId="UntertitelZchn">
    <w:name w:val="Untertitel Zchn"/>
    <w:basedOn w:val="Absatz-Standardschriftart"/>
    <w:link w:val="Untertitel"/>
    <w:uiPriority w:val="11"/>
    <w:rsid w:val="00401940"/>
    <w:rPr>
      <w:rFonts w:ascii="Arial" w:eastAsia="Times New Roman" w:hAnsi="Arial"/>
      <w:b/>
      <w:color w:val="000000"/>
      <w:sz w:val="22"/>
      <w:szCs w:val="22"/>
      <w:lang w:val="de-CH" w:eastAsia="en-US"/>
    </w:rPr>
  </w:style>
  <w:style w:type="character" w:customStyle="1" w:styleId="UnresolvedMention1">
    <w:name w:val="Unresolved Mention1"/>
    <w:uiPriority w:val="99"/>
    <w:semiHidden/>
    <w:unhideWhenUsed/>
    <w:rsid w:val="00401940"/>
    <w:rPr>
      <w:color w:val="808080"/>
      <w:shd w:val="clear" w:color="auto" w:fill="E6E6E6"/>
    </w:rPr>
  </w:style>
  <w:style w:type="character" w:customStyle="1" w:styleId="UnresolvedMention">
    <w:name w:val="Unresolved Mention"/>
    <w:uiPriority w:val="99"/>
    <w:semiHidden/>
    <w:unhideWhenUsed/>
    <w:rsid w:val="00401940"/>
    <w:rPr>
      <w:color w:val="808080"/>
      <w:shd w:val="clear" w:color="auto" w:fill="E6E6E6"/>
    </w:rPr>
  </w:style>
  <w:style w:type="paragraph" w:styleId="HTMLVorformatiert">
    <w:name w:val="HTML Preformatted"/>
    <w:basedOn w:val="Standard"/>
    <w:link w:val="HTMLVorformatiertZchn"/>
    <w:uiPriority w:val="99"/>
    <w:unhideWhenUsed/>
    <w:rsid w:val="0040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ja-JP"/>
    </w:rPr>
  </w:style>
  <w:style w:type="character" w:customStyle="1" w:styleId="HTMLVorformatiertZchn">
    <w:name w:val="HTML Vorformatiert Zchn"/>
    <w:basedOn w:val="Absatz-Standardschriftart"/>
    <w:link w:val="HTMLVorformatiert"/>
    <w:uiPriority w:val="99"/>
    <w:rsid w:val="00401940"/>
    <w:rPr>
      <w:rFonts w:ascii="Courier New" w:eastAsia="Times New Roman" w:hAnsi="Courier New" w:cs="Courier New"/>
      <w:lang w:val="de-CH" w:eastAsia="ja-JP"/>
    </w:rPr>
  </w:style>
  <w:style w:type="character" w:customStyle="1" w:styleId="ListenabsatzZchn">
    <w:name w:val="Listenabsatz Zchn"/>
    <w:link w:val="Listenabsatz"/>
    <w:uiPriority w:val="34"/>
    <w:locked/>
    <w:rsid w:val="00401940"/>
    <w:rPr>
      <w:rFonts w:ascii="Times New Roman" w:hAnsi="Times New Roman"/>
      <w:sz w:val="24"/>
      <w:szCs w:val="24"/>
      <w:lang w:eastAsia="ko-KR"/>
    </w:rPr>
  </w:style>
  <w:style w:type="character" w:styleId="BesuchterLink">
    <w:name w:val="FollowedHyperlink"/>
    <w:uiPriority w:val="99"/>
    <w:semiHidden/>
    <w:unhideWhenUsed/>
    <w:rsid w:val="0040194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4.xml><?xml version="1.0" encoding="utf-8"?>
<ds:datastoreItem xmlns:ds="http://schemas.openxmlformats.org/officeDocument/2006/customXml" ds:itemID="{912CA46E-1A0E-4FEA-9205-69B399BA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33D3A0BF.dotm</Template>
  <TotalTime>0</TotalTime>
  <Pages>2</Pages>
  <Words>428</Words>
  <Characters>2700</Characters>
  <Application>Microsoft Office Word</Application>
  <DocSecurity>0</DocSecurity>
  <Lines>22</Lines>
  <Paragraphs>6</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3122</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2020-03-17T06:53:00Z</dcterms:created>
  <dcterms:modified xsi:type="dcterms:W3CDTF">2020-04-20T06:19:00Z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