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0A1C4D" w:rsidRDefault="00A66154" w:rsidP="00B775FA">
      <w:pPr>
        <w:pStyle w:val="KeinLeerraum"/>
        <w:spacing w:line="360" w:lineRule="auto"/>
        <w:rPr>
          <w:rFonts w:ascii="Arial" w:hAnsi="Arial" w:cs="Arial"/>
          <w:lang w:val="en-US"/>
        </w:rPr>
      </w:pPr>
      <w:bookmarkStart w:id="0" w:name="_GoBack"/>
      <w:bookmarkEnd w:id="0"/>
      <w:r w:rsidRPr="000A1C4D">
        <w:rPr>
          <w:rFonts w:ascii="Arial" w:hAnsi="Arial"/>
          <w:lang w:val="en-US"/>
        </w:rPr>
        <w:t>PR-90-New Sorento -d</w:t>
      </w:r>
      <w:r w:rsidRPr="000A1C4D">
        <w:rPr>
          <w:rFonts w:ascii="Arial" w:hAnsi="Arial"/>
          <w:lang w:val="en-US"/>
        </w:rPr>
        <w:tab/>
      </w:r>
      <w:r w:rsidRPr="000A1C4D">
        <w:rPr>
          <w:rFonts w:ascii="Arial" w:hAnsi="Arial"/>
          <w:lang w:val="en-US"/>
        </w:rPr>
        <w:tab/>
      </w:r>
      <w:r w:rsidRPr="000A1C4D">
        <w:rPr>
          <w:rFonts w:ascii="Arial" w:hAnsi="Arial"/>
          <w:lang w:val="en-US"/>
        </w:rPr>
        <w:tab/>
      </w:r>
      <w:r w:rsidRPr="000A1C4D">
        <w:rPr>
          <w:rFonts w:ascii="Arial" w:hAnsi="Arial"/>
          <w:lang w:val="en-US"/>
        </w:rPr>
        <w:tab/>
        <w:t>Safenwil, 18.2.2020</w:t>
      </w:r>
    </w:p>
    <w:p w:rsidR="00BC3D9E" w:rsidRPr="00D577AA" w:rsidRDefault="00BC3D9E" w:rsidP="008054DC">
      <w:pPr>
        <w:tabs>
          <w:tab w:val="left" w:pos="170"/>
        </w:tabs>
        <w:spacing w:line="358" w:lineRule="atLeast"/>
        <w:rPr>
          <w:rFonts w:ascii="Arial" w:eastAsia="Times New Roman" w:hAnsi="Arial" w:cs="Arial"/>
          <w:b/>
          <w:bCs/>
          <w:sz w:val="32"/>
          <w:lang w:val="en-US" w:eastAsia="de-DE"/>
        </w:rPr>
      </w:pPr>
    </w:p>
    <w:p w:rsidR="00321198" w:rsidRPr="00D577AA" w:rsidRDefault="00321198" w:rsidP="008054DC">
      <w:pPr>
        <w:tabs>
          <w:tab w:val="left" w:pos="170"/>
        </w:tabs>
        <w:spacing w:line="358" w:lineRule="atLeast"/>
        <w:rPr>
          <w:rFonts w:ascii="Arial" w:eastAsia="Times New Roman" w:hAnsi="Arial" w:cs="Arial"/>
          <w:b/>
          <w:bCs/>
          <w:sz w:val="32"/>
          <w:lang w:val="en-US" w:eastAsia="de-DE"/>
        </w:rPr>
      </w:pPr>
    </w:p>
    <w:p w:rsidR="00766CB0" w:rsidRPr="00766CB0" w:rsidRDefault="00766CB0" w:rsidP="00766CB0">
      <w:pPr>
        <w:rPr>
          <w:rFonts w:ascii="Arial" w:hAnsi="Arial" w:cs="Arial"/>
          <w:b/>
          <w:sz w:val="32"/>
          <w:szCs w:val="32"/>
        </w:rPr>
      </w:pPr>
      <w:r>
        <w:rPr>
          <w:rFonts w:ascii="Arial" w:hAnsi="Arial"/>
          <w:b/>
          <w:sz w:val="32"/>
          <w:szCs w:val="32"/>
        </w:rPr>
        <w:t xml:space="preserve">Kia zeigt erste Bilder des neuen </w:t>
      </w:r>
      <w:proofErr w:type="spellStart"/>
      <w:r>
        <w:rPr>
          <w:rFonts w:ascii="Arial" w:hAnsi="Arial"/>
          <w:b/>
          <w:sz w:val="32"/>
          <w:szCs w:val="32"/>
        </w:rPr>
        <w:t>Sorento</w:t>
      </w:r>
      <w:proofErr w:type="spellEnd"/>
    </w:p>
    <w:p w:rsidR="00766CB0" w:rsidRPr="000A1C4D" w:rsidRDefault="00766CB0" w:rsidP="00766CB0">
      <w:pPr>
        <w:spacing w:line="276" w:lineRule="auto"/>
        <w:contextualSpacing/>
        <w:rPr>
          <w:rFonts w:ascii="Arial" w:hAnsi="Arial" w:cs="Arial"/>
          <w:b/>
          <w:lang w:eastAsia="en-US"/>
        </w:rPr>
      </w:pPr>
    </w:p>
    <w:p w:rsidR="00766CB0" w:rsidRPr="00766CB0" w:rsidRDefault="00766CB0" w:rsidP="00766CB0">
      <w:pPr>
        <w:numPr>
          <w:ilvl w:val="0"/>
          <w:numId w:val="22"/>
        </w:numPr>
        <w:spacing w:line="276" w:lineRule="auto"/>
        <w:ind w:left="284" w:hanging="284"/>
        <w:contextualSpacing/>
        <w:rPr>
          <w:rFonts w:ascii="Arial" w:hAnsi="Arial" w:cs="Arial"/>
          <w:b/>
          <w:sz w:val="22"/>
          <w:szCs w:val="22"/>
        </w:rPr>
      </w:pPr>
      <w:r>
        <w:rPr>
          <w:rFonts w:ascii="Arial" w:hAnsi="Arial"/>
          <w:b/>
          <w:sz w:val="22"/>
          <w:szCs w:val="22"/>
        </w:rPr>
        <w:t>Kraftvolles, ausgereiftes und ansprechendes Aussendesign</w:t>
      </w:r>
    </w:p>
    <w:p w:rsidR="00766CB0" w:rsidRPr="00766CB0" w:rsidRDefault="00766CB0" w:rsidP="00766CB0">
      <w:pPr>
        <w:numPr>
          <w:ilvl w:val="0"/>
          <w:numId w:val="22"/>
        </w:numPr>
        <w:spacing w:line="276" w:lineRule="auto"/>
        <w:ind w:left="284" w:hanging="284"/>
        <w:contextualSpacing/>
        <w:rPr>
          <w:rFonts w:ascii="Arial" w:hAnsi="Arial" w:cs="Arial"/>
          <w:b/>
          <w:sz w:val="22"/>
          <w:szCs w:val="22"/>
        </w:rPr>
      </w:pPr>
      <w:r>
        <w:rPr>
          <w:rFonts w:ascii="Arial" w:hAnsi="Arial"/>
          <w:b/>
          <w:sz w:val="22"/>
          <w:szCs w:val="22"/>
        </w:rPr>
        <w:t>Erste elektrifizierte Motoren in der Modellreihe</w:t>
      </w:r>
    </w:p>
    <w:p w:rsidR="00766CB0" w:rsidRPr="00766CB0" w:rsidRDefault="00766CB0" w:rsidP="00766CB0">
      <w:pPr>
        <w:numPr>
          <w:ilvl w:val="0"/>
          <w:numId w:val="22"/>
        </w:numPr>
        <w:spacing w:line="276" w:lineRule="auto"/>
        <w:ind w:left="284" w:hanging="284"/>
        <w:contextualSpacing/>
        <w:rPr>
          <w:rFonts w:ascii="Arial" w:hAnsi="Arial" w:cs="Arial"/>
          <w:b/>
          <w:sz w:val="22"/>
          <w:szCs w:val="22"/>
        </w:rPr>
      </w:pPr>
      <w:r>
        <w:rPr>
          <w:rFonts w:ascii="Arial" w:hAnsi="Arial"/>
          <w:b/>
          <w:sz w:val="22"/>
          <w:szCs w:val="22"/>
        </w:rPr>
        <w:t xml:space="preserve">Fortschrittliche </w:t>
      </w:r>
      <w:proofErr w:type="spellStart"/>
      <w:r>
        <w:rPr>
          <w:rFonts w:ascii="Arial" w:hAnsi="Arial"/>
          <w:b/>
          <w:sz w:val="22"/>
          <w:szCs w:val="22"/>
        </w:rPr>
        <w:t>Konnektivitäts</w:t>
      </w:r>
      <w:proofErr w:type="spellEnd"/>
      <w:r>
        <w:rPr>
          <w:rFonts w:ascii="Arial" w:hAnsi="Arial"/>
          <w:b/>
          <w:sz w:val="22"/>
          <w:szCs w:val="22"/>
        </w:rPr>
        <w:t xml:space="preserve">-, Fahrerassistenz- und </w:t>
      </w:r>
      <w:proofErr w:type="spellStart"/>
      <w:r>
        <w:rPr>
          <w:rFonts w:ascii="Arial" w:hAnsi="Arial"/>
          <w:b/>
          <w:sz w:val="22"/>
          <w:szCs w:val="22"/>
        </w:rPr>
        <w:t>Infotainmenttechnologien</w:t>
      </w:r>
      <w:proofErr w:type="spellEnd"/>
    </w:p>
    <w:p w:rsidR="00766CB0" w:rsidRPr="00766CB0" w:rsidRDefault="00766CB0" w:rsidP="00766CB0">
      <w:pPr>
        <w:numPr>
          <w:ilvl w:val="0"/>
          <w:numId w:val="22"/>
        </w:numPr>
        <w:spacing w:line="276" w:lineRule="auto"/>
        <w:ind w:left="284" w:hanging="284"/>
        <w:contextualSpacing/>
        <w:rPr>
          <w:rFonts w:ascii="Arial" w:hAnsi="Arial" w:cs="Arial"/>
          <w:b/>
          <w:sz w:val="22"/>
          <w:szCs w:val="22"/>
        </w:rPr>
      </w:pPr>
      <w:r>
        <w:rPr>
          <w:rFonts w:ascii="Arial" w:hAnsi="Arial"/>
          <w:b/>
          <w:sz w:val="22"/>
          <w:szCs w:val="22"/>
        </w:rPr>
        <w:t>Erster öffentlicher Auftritt am Genfer Autosalon 2020</w:t>
      </w:r>
    </w:p>
    <w:p w:rsidR="00766CB0" w:rsidRPr="000A1C4D" w:rsidRDefault="00766CB0" w:rsidP="00766CB0">
      <w:pPr>
        <w:rPr>
          <w:rFonts w:ascii="Arial" w:hAnsi="Arial" w:cs="Arial"/>
          <w:b/>
          <w:sz w:val="32"/>
          <w:szCs w:val="32"/>
          <w:lang w:eastAsia="en-US"/>
        </w:rPr>
      </w:pPr>
    </w:p>
    <w:p w:rsidR="00766CB0" w:rsidRPr="00766CB0" w:rsidRDefault="00766CB0" w:rsidP="00766CB0">
      <w:pPr>
        <w:spacing w:line="276" w:lineRule="auto"/>
        <w:rPr>
          <w:rFonts w:ascii="Arial" w:hAnsi="Arial" w:cs="Arial"/>
          <w:sz w:val="22"/>
          <w:szCs w:val="22"/>
        </w:rPr>
      </w:pPr>
      <w:r>
        <w:rPr>
          <w:rFonts w:ascii="Arial" w:hAnsi="Arial"/>
          <w:sz w:val="22"/>
          <w:szCs w:val="22"/>
        </w:rPr>
        <w:t>Kia hat heute die ersten Bilder des neuen Kia </w:t>
      </w:r>
      <w:proofErr w:type="spellStart"/>
      <w:r>
        <w:rPr>
          <w:rFonts w:ascii="Arial" w:hAnsi="Arial"/>
          <w:sz w:val="22"/>
          <w:szCs w:val="22"/>
        </w:rPr>
        <w:t>Sorento</w:t>
      </w:r>
      <w:proofErr w:type="spellEnd"/>
      <w:r>
        <w:rPr>
          <w:rFonts w:ascii="Arial" w:hAnsi="Arial"/>
          <w:sz w:val="22"/>
          <w:szCs w:val="22"/>
        </w:rPr>
        <w:t xml:space="preserve"> freigegeben. Das Modell soll am Genfer Autosalon 2020 erstmals der Öffentlichkeit präsentiert werden.</w:t>
      </w:r>
    </w:p>
    <w:p w:rsidR="00766CB0" w:rsidRPr="000A1C4D" w:rsidRDefault="00766CB0" w:rsidP="00766CB0">
      <w:pPr>
        <w:spacing w:line="276" w:lineRule="auto"/>
        <w:rPr>
          <w:rFonts w:ascii="Arial" w:hAnsi="Arial" w:cs="Arial"/>
          <w:sz w:val="22"/>
          <w:szCs w:val="22"/>
          <w:lang w:eastAsia="en-US"/>
        </w:rPr>
      </w:pPr>
    </w:p>
    <w:p w:rsidR="00766CB0" w:rsidRPr="00766CB0" w:rsidRDefault="00766CB0" w:rsidP="00766CB0">
      <w:pPr>
        <w:spacing w:line="276" w:lineRule="auto"/>
        <w:rPr>
          <w:rFonts w:ascii="Arial" w:hAnsi="Arial" w:cs="Arial"/>
          <w:sz w:val="22"/>
          <w:szCs w:val="22"/>
        </w:rPr>
      </w:pPr>
      <w:r>
        <w:rPr>
          <w:rFonts w:ascii="Arial" w:hAnsi="Arial"/>
          <w:sz w:val="22"/>
          <w:szCs w:val="22"/>
        </w:rPr>
        <w:t xml:space="preserve">Der neue </w:t>
      </w:r>
      <w:proofErr w:type="spellStart"/>
      <w:r>
        <w:rPr>
          <w:rFonts w:ascii="Arial" w:hAnsi="Arial"/>
          <w:sz w:val="22"/>
          <w:szCs w:val="22"/>
        </w:rPr>
        <w:t>Sorento</w:t>
      </w:r>
      <w:proofErr w:type="spellEnd"/>
      <w:r>
        <w:rPr>
          <w:rFonts w:ascii="Arial" w:hAnsi="Arial"/>
          <w:sz w:val="22"/>
          <w:szCs w:val="22"/>
        </w:rPr>
        <w:t xml:space="preserve"> setzt auf «verwegene Raffinesse»: Die Designer von Kia wollten der robusten und soliden Optik der vorherigen Generationen mehr Eleganz verleihen. So präsentiert sich das neue Modell dann auch stilvoller denn je. Schärfer umrissene Linien und ununterbrochene Flächen lassen den neuen </w:t>
      </w:r>
      <w:proofErr w:type="spellStart"/>
      <w:r>
        <w:rPr>
          <w:rFonts w:ascii="Arial" w:hAnsi="Arial"/>
          <w:sz w:val="22"/>
          <w:szCs w:val="22"/>
        </w:rPr>
        <w:t>Sorento</w:t>
      </w:r>
      <w:proofErr w:type="spellEnd"/>
      <w:r>
        <w:rPr>
          <w:rFonts w:ascii="Arial" w:hAnsi="Arial"/>
          <w:sz w:val="22"/>
          <w:szCs w:val="22"/>
        </w:rPr>
        <w:t xml:space="preserve"> deutlich muskulöser erscheinen als die Vorgängergenerationen mit den abgerundeten Kanten. Dank moderner geometrischer Details und stromlinienförmiger, längerer Proportionen wirkt das Design des neuen Modells kraftvoller, reifer und ansprechender als je zuvor. </w:t>
      </w:r>
    </w:p>
    <w:p w:rsidR="00766CB0" w:rsidRPr="000A1C4D" w:rsidRDefault="00766CB0" w:rsidP="00766CB0">
      <w:pPr>
        <w:spacing w:line="276" w:lineRule="auto"/>
        <w:rPr>
          <w:rFonts w:ascii="Arial" w:hAnsi="Arial" w:cs="Arial"/>
          <w:sz w:val="22"/>
          <w:szCs w:val="22"/>
          <w:lang w:eastAsia="en-US"/>
        </w:rPr>
      </w:pPr>
    </w:p>
    <w:p w:rsidR="00766CB0" w:rsidRPr="00766CB0" w:rsidRDefault="00766CB0" w:rsidP="00766CB0">
      <w:pPr>
        <w:spacing w:line="276" w:lineRule="auto"/>
        <w:rPr>
          <w:rFonts w:ascii="Arial" w:hAnsi="Arial" w:cs="Arial"/>
          <w:sz w:val="22"/>
          <w:szCs w:val="22"/>
        </w:rPr>
      </w:pPr>
      <w:r>
        <w:rPr>
          <w:rFonts w:ascii="Arial" w:hAnsi="Arial"/>
          <w:sz w:val="22"/>
          <w:szCs w:val="22"/>
        </w:rPr>
        <w:t xml:space="preserve">Auch die Front des neuen </w:t>
      </w:r>
      <w:proofErr w:type="spellStart"/>
      <w:r>
        <w:rPr>
          <w:rFonts w:ascii="Arial" w:hAnsi="Arial"/>
          <w:sz w:val="22"/>
          <w:szCs w:val="22"/>
        </w:rPr>
        <w:t>Sorento</w:t>
      </w:r>
      <w:proofErr w:type="spellEnd"/>
      <w:r>
        <w:rPr>
          <w:rFonts w:ascii="Arial" w:hAnsi="Arial"/>
          <w:sz w:val="22"/>
          <w:szCs w:val="22"/>
        </w:rPr>
        <w:t xml:space="preserve"> wirkt durch Änderungen am für Kia typischen «Tigernasengrill» nun selbstbewusster. Die breitere und ausladende Frontschürze umschliesst organisch die auf beiden Seiten integrierten Scheinwerfer. Die Scheinwerfer selbst sind mit LED-Tagfahrleuchten bestückt, die das Design unterstreichen und den Linien um die «Tigeraugen» herum einen intensiven Ausdruck verleihen.</w:t>
      </w:r>
    </w:p>
    <w:p w:rsidR="00766CB0" w:rsidRPr="000A1C4D" w:rsidRDefault="00766CB0" w:rsidP="00766CB0">
      <w:pPr>
        <w:spacing w:line="276" w:lineRule="auto"/>
        <w:rPr>
          <w:rFonts w:ascii="Arial" w:hAnsi="Arial" w:cs="Arial"/>
          <w:sz w:val="22"/>
          <w:szCs w:val="22"/>
          <w:lang w:eastAsia="en-US"/>
        </w:rPr>
      </w:pPr>
    </w:p>
    <w:p w:rsidR="00766CB0" w:rsidRPr="00766CB0" w:rsidRDefault="00766CB0" w:rsidP="00766CB0">
      <w:pPr>
        <w:spacing w:line="276" w:lineRule="auto"/>
        <w:rPr>
          <w:rFonts w:ascii="Arial" w:hAnsi="Arial" w:cs="Arial"/>
          <w:sz w:val="22"/>
          <w:szCs w:val="22"/>
        </w:rPr>
      </w:pPr>
      <w:r>
        <w:rPr>
          <w:rFonts w:ascii="Arial" w:hAnsi="Arial"/>
          <w:sz w:val="22"/>
          <w:szCs w:val="22"/>
        </w:rPr>
        <w:t xml:space="preserve">In der Seitenansicht wirkt der </w:t>
      </w:r>
      <w:proofErr w:type="spellStart"/>
      <w:r>
        <w:rPr>
          <w:rFonts w:ascii="Arial" w:hAnsi="Arial"/>
          <w:sz w:val="22"/>
          <w:szCs w:val="22"/>
        </w:rPr>
        <w:t>Sorento</w:t>
      </w:r>
      <w:proofErr w:type="spellEnd"/>
      <w:r>
        <w:rPr>
          <w:rFonts w:ascii="Arial" w:hAnsi="Arial"/>
          <w:sz w:val="22"/>
          <w:szCs w:val="22"/>
        </w:rPr>
        <w:t xml:space="preserve"> durch subtile Eingriffe, wie einen kürzeren Front- und Hecküberhang und einen längeren Radstand, insgesamt länger. Durch die neuen Proportionen ist auch die Motorhaube länger als beim Vorgängermodell. Die A-Säule wurde um 30 mm nach hinten verschoben, was das </w:t>
      </w:r>
      <w:proofErr w:type="spellStart"/>
      <w:r>
        <w:rPr>
          <w:rFonts w:ascii="Arial" w:hAnsi="Arial"/>
          <w:sz w:val="22"/>
          <w:szCs w:val="22"/>
        </w:rPr>
        <w:t>coupéartige</w:t>
      </w:r>
      <w:proofErr w:type="spellEnd"/>
      <w:r>
        <w:rPr>
          <w:rFonts w:ascii="Arial" w:hAnsi="Arial"/>
          <w:sz w:val="22"/>
          <w:szCs w:val="22"/>
        </w:rPr>
        <w:t xml:space="preserve"> Design unterstreicht. Die </w:t>
      </w:r>
      <w:proofErr w:type="spellStart"/>
      <w:r>
        <w:rPr>
          <w:rFonts w:ascii="Arial" w:hAnsi="Arial"/>
          <w:sz w:val="22"/>
          <w:szCs w:val="22"/>
        </w:rPr>
        <w:t>Motorhaubenhinterkante</w:t>
      </w:r>
      <w:proofErr w:type="spellEnd"/>
      <w:r>
        <w:rPr>
          <w:rFonts w:ascii="Arial" w:hAnsi="Arial"/>
          <w:sz w:val="22"/>
          <w:szCs w:val="22"/>
        </w:rPr>
        <w:t xml:space="preserve"> legt sich um die Frontflügel und mündet in einer charakterstarken Linie, die sich an den Seiten des </w:t>
      </w:r>
      <w:proofErr w:type="spellStart"/>
      <w:r>
        <w:rPr>
          <w:rFonts w:ascii="Arial" w:hAnsi="Arial"/>
          <w:sz w:val="22"/>
          <w:szCs w:val="22"/>
        </w:rPr>
        <w:t>Sorento</w:t>
      </w:r>
      <w:proofErr w:type="spellEnd"/>
      <w:r>
        <w:rPr>
          <w:rFonts w:ascii="Arial" w:hAnsi="Arial"/>
          <w:sz w:val="22"/>
          <w:szCs w:val="22"/>
        </w:rPr>
        <w:t xml:space="preserve"> entlang zieht und sich in den neuen vertikalen Rückleuchten auflöst.</w:t>
      </w:r>
    </w:p>
    <w:p w:rsidR="00766CB0" w:rsidRPr="000A1C4D" w:rsidRDefault="00766CB0" w:rsidP="00766CB0">
      <w:pPr>
        <w:spacing w:line="276" w:lineRule="auto"/>
        <w:rPr>
          <w:rFonts w:ascii="Arial" w:hAnsi="Arial" w:cs="Arial"/>
          <w:sz w:val="22"/>
          <w:szCs w:val="22"/>
          <w:lang w:eastAsia="en-US"/>
        </w:rPr>
      </w:pPr>
    </w:p>
    <w:p w:rsidR="00766CB0" w:rsidRPr="000A1C4D" w:rsidRDefault="00766CB0" w:rsidP="00766CB0">
      <w:pPr>
        <w:spacing w:line="276" w:lineRule="auto"/>
        <w:rPr>
          <w:rFonts w:ascii="Arial" w:hAnsi="Arial" w:cs="Arial"/>
          <w:sz w:val="22"/>
          <w:szCs w:val="22"/>
          <w:lang w:eastAsia="en-US"/>
        </w:rPr>
      </w:pPr>
    </w:p>
    <w:p w:rsidR="00766CB0" w:rsidRPr="00766CB0" w:rsidRDefault="00766CB0" w:rsidP="00766CB0">
      <w:pPr>
        <w:spacing w:line="276" w:lineRule="auto"/>
        <w:rPr>
          <w:rFonts w:ascii="Arial" w:hAnsi="Arial" w:cs="Arial"/>
          <w:sz w:val="22"/>
          <w:szCs w:val="22"/>
        </w:rPr>
      </w:pPr>
      <w:r>
        <w:rPr>
          <w:rFonts w:ascii="Arial" w:hAnsi="Arial"/>
          <w:sz w:val="22"/>
          <w:szCs w:val="22"/>
        </w:rPr>
        <w:t xml:space="preserve">Der </w:t>
      </w:r>
      <w:proofErr w:type="spellStart"/>
      <w:r>
        <w:rPr>
          <w:rFonts w:ascii="Arial" w:hAnsi="Arial"/>
          <w:sz w:val="22"/>
          <w:szCs w:val="22"/>
        </w:rPr>
        <w:t>Sorento</w:t>
      </w:r>
      <w:proofErr w:type="spellEnd"/>
      <w:r>
        <w:rPr>
          <w:rFonts w:ascii="Arial" w:hAnsi="Arial"/>
          <w:sz w:val="22"/>
          <w:szCs w:val="22"/>
        </w:rPr>
        <w:t xml:space="preserve"> ist das Herzstück der neu belebten SUV-Modellreihe von Kia, zu der auch der </w:t>
      </w:r>
      <w:proofErr w:type="spellStart"/>
      <w:r>
        <w:rPr>
          <w:rFonts w:ascii="Arial" w:hAnsi="Arial"/>
          <w:sz w:val="22"/>
          <w:szCs w:val="22"/>
        </w:rPr>
        <w:t>Seltos</w:t>
      </w:r>
      <w:proofErr w:type="spellEnd"/>
      <w:r>
        <w:rPr>
          <w:rFonts w:ascii="Arial" w:hAnsi="Arial"/>
          <w:sz w:val="22"/>
          <w:szCs w:val="22"/>
        </w:rPr>
        <w:t xml:space="preserve">, </w:t>
      </w:r>
      <w:proofErr w:type="spellStart"/>
      <w:r>
        <w:rPr>
          <w:rFonts w:ascii="Arial" w:hAnsi="Arial"/>
          <w:sz w:val="22"/>
          <w:szCs w:val="22"/>
        </w:rPr>
        <w:t>Stonic</w:t>
      </w:r>
      <w:proofErr w:type="spellEnd"/>
      <w:r>
        <w:rPr>
          <w:rFonts w:ascii="Arial" w:hAnsi="Arial"/>
          <w:sz w:val="22"/>
          <w:szCs w:val="22"/>
        </w:rPr>
        <w:t xml:space="preserve">, </w:t>
      </w:r>
      <w:proofErr w:type="spellStart"/>
      <w:r>
        <w:rPr>
          <w:rFonts w:ascii="Arial" w:hAnsi="Arial"/>
          <w:sz w:val="22"/>
          <w:szCs w:val="22"/>
        </w:rPr>
        <w:t>Sportage</w:t>
      </w:r>
      <w:proofErr w:type="spellEnd"/>
      <w:r>
        <w:rPr>
          <w:rFonts w:ascii="Arial" w:hAnsi="Arial"/>
          <w:sz w:val="22"/>
          <w:szCs w:val="22"/>
        </w:rPr>
        <w:t xml:space="preserve"> und </w:t>
      </w:r>
      <w:proofErr w:type="spellStart"/>
      <w:r>
        <w:rPr>
          <w:rFonts w:ascii="Arial" w:hAnsi="Arial"/>
          <w:sz w:val="22"/>
          <w:szCs w:val="22"/>
        </w:rPr>
        <w:t>Telluride</w:t>
      </w:r>
      <w:proofErr w:type="spellEnd"/>
      <w:r>
        <w:rPr>
          <w:rFonts w:ascii="Arial" w:hAnsi="Arial"/>
          <w:sz w:val="22"/>
          <w:szCs w:val="22"/>
        </w:rPr>
        <w:t xml:space="preserve"> gehören. Für das neue Modell haben die drei Designzentren der Marke in Korea, Europa und Nordamerika eng zusammengearbeitet. Die </w:t>
      </w:r>
      <w:r>
        <w:rPr>
          <w:rFonts w:ascii="Arial" w:hAnsi="Arial"/>
          <w:sz w:val="22"/>
          <w:szCs w:val="22"/>
        </w:rPr>
        <w:lastRenderedPageBreak/>
        <w:t>vierte Generation basiert auf einer ganz neuen Plattform, die im SUV-Mittelklasse-Segment neue Massstäbe in puncto Geräumigkeit, Zweckmässigkeit, Effizienz und Qualität setzt.</w:t>
      </w:r>
    </w:p>
    <w:p w:rsidR="00766CB0" w:rsidRPr="000A1C4D" w:rsidRDefault="00766CB0" w:rsidP="00766CB0">
      <w:pPr>
        <w:spacing w:line="276" w:lineRule="auto"/>
        <w:rPr>
          <w:rFonts w:ascii="Arial" w:hAnsi="Arial" w:cs="Arial"/>
          <w:sz w:val="22"/>
          <w:szCs w:val="22"/>
          <w:lang w:eastAsia="en-US"/>
        </w:rPr>
      </w:pPr>
    </w:p>
    <w:p w:rsidR="00766CB0" w:rsidRPr="00766CB0" w:rsidRDefault="00766CB0" w:rsidP="00766CB0">
      <w:pPr>
        <w:spacing w:line="276" w:lineRule="auto"/>
        <w:rPr>
          <w:rFonts w:ascii="Arial" w:hAnsi="Arial" w:cs="Arial"/>
          <w:color w:val="FF0000"/>
          <w:sz w:val="22"/>
          <w:szCs w:val="22"/>
          <w:u w:val="single"/>
        </w:rPr>
      </w:pPr>
      <w:r>
        <w:rPr>
          <w:rFonts w:ascii="Arial" w:hAnsi="Arial"/>
          <w:sz w:val="22"/>
          <w:szCs w:val="22"/>
        </w:rPr>
        <w:t xml:space="preserve">Der neue </w:t>
      </w:r>
      <w:proofErr w:type="spellStart"/>
      <w:r>
        <w:rPr>
          <w:rFonts w:ascii="Arial" w:hAnsi="Arial"/>
          <w:sz w:val="22"/>
          <w:szCs w:val="22"/>
        </w:rPr>
        <w:t>Sorento</w:t>
      </w:r>
      <w:proofErr w:type="spellEnd"/>
      <w:r>
        <w:rPr>
          <w:rFonts w:ascii="Arial" w:hAnsi="Arial"/>
          <w:sz w:val="22"/>
          <w:szCs w:val="22"/>
        </w:rPr>
        <w:t xml:space="preserve"> ist für alles gewappnet, was der Alltag bereithält. Er wird am 3. März 2020 erstmals der Öffentlichkeit vorgestellt</w:t>
      </w:r>
      <w:r>
        <w:rPr>
          <w:rFonts w:ascii="Arial" w:hAnsi="Arial"/>
          <w:color w:val="000000"/>
          <w:sz w:val="22"/>
          <w:szCs w:val="22"/>
        </w:rPr>
        <w:t>.</w:t>
      </w:r>
    </w:p>
    <w:p w:rsidR="00D634EE" w:rsidRPr="0056530B" w:rsidRDefault="00D634EE" w:rsidP="00321198">
      <w:pPr>
        <w:spacing w:line="276" w:lineRule="auto"/>
        <w:rPr>
          <w:rFonts w:ascii="Arial" w:hAnsi="Arial" w:cs="Arial"/>
          <w:lang w:val="en-US"/>
        </w:rPr>
      </w:pPr>
    </w:p>
    <w:sectPr w:rsidR="00D634EE" w:rsidRPr="0056530B" w:rsidSect="0025041D">
      <w:headerReference w:type="even" r:id="rId11"/>
      <w:headerReference w:type="default" r:id="rId12"/>
      <w:footerReference w:type="even" r:id="rId13"/>
      <w:footerReference w:type="default" r:id="rId14"/>
      <w:headerReference w:type="first" r:id="rId15"/>
      <w:footerReference w:type="first" r:id="rId16"/>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BE8" w:rsidRDefault="00226BE8">
      <w:r>
        <w:separator/>
      </w:r>
    </w:p>
  </w:endnote>
  <w:endnote w:type="continuationSeparator" w:id="0">
    <w:p w:rsidR="00226BE8" w:rsidRDefault="0022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FD" w:rsidRDefault="004E1E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DC" w:rsidRPr="00D233C8" w:rsidRDefault="008054DC" w:rsidP="00D14237">
    <w:pPr>
      <w:rPr>
        <w:rFonts w:ascii="Arial" w:hAnsi="Arial" w:cs="Arial"/>
        <w:b/>
        <w:sz w:val="20"/>
      </w:rPr>
    </w:pPr>
    <w:r>
      <w:rPr>
        <w:rFonts w:ascii="Arial" w:hAnsi="Arial"/>
        <w:b/>
        <w:sz w:val="20"/>
      </w:rPr>
      <w:t>Kontakt:</w:t>
    </w:r>
  </w:p>
  <w:p w:rsidR="008054DC" w:rsidRPr="00B676AB" w:rsidRDefault="008054DC" w:rsidP="00D14237">
    <w:pPr>
      <w:rPr>
        <w:rFonts w:ascii="Arial" w:hAnsi="Arial" w:cs="Arial"/>
        <w:sz w:val="20"/>
      </w:rPr>
    </w:pPr>
  </w:p>
  <w:p w:rsidR="008054DC" w:rsidRPr="00D233C8" w:rsidRDefault="008054DC" w:rsidP="00D14237">
    <w:pPr>
      <w:rPr>
        <w:rFonts w:ascii="Arial" w:hAnsi="Arial" w:cs="Arial"/>
        <w:sz w:val="20"/>
      </w:rPr>
    </w:pPr>
    <w:r>
      <w:rPr>
        <w:rFonts w:ascii="Arial" w:hAnsi="Arial"/>
        <w:sz w:val="20"/>
      </w:rPr>
      <w:t>KIA Motors AG</w:t>
    </w:r>
    <w:r>
      <w:tab/>
    </w:r>
    <w:r>
      <w:tab/>
    </w:r>
    <w:r>
      <w:tab/>
    </w:r>
    <w:r>
      <w:rPr>
        <w:rFonts w:ascii="Arial" w:hAnsi="Arial"/>
        <w:sz w:val="20"/>
      </w:rPr>
      <w:t>Ilona Hass</w:t>
    </w:r>
  </w:p>
  <w:p w:rsidR="008054DC" w:rsidRPr="000A1C4D" w:rsidRDefault="008054DC" w:rsidP="00D14237">
    <w:pPr>
      <w:rPr>
        <w:rFonts w:ascii="Arial" w:hAnsi="Arial" w:cs="Arial"/>
        <w:sz w:val="20"/>
        <w:lang w:val="it-IT"/>
      </w:rPr>
    </w:pPr>
    <w:r w:rsidRPr="000A1C4D">
      <w:rPr>
        <w:rFonts w:ascii="Arial" w:hAnsi="Arial"/>
        <w:sz w:val="20"/>
        <w:lang w:val="it-IT"/>
      </w:rPr>
      <w:t>Emil-Frey-Strasse</w:t>
    </w:r>
    <w:r w:rsidRPr="000A1C4D">
      <w:rPr>
        <w:lang w:val="it-IT"/>
      </w:rPr>
      <w:tab/>
    </w:r>
    <w:r w:rsidRPr="000A1C4D">
      <w:rPr>
        <w:lang w:val="it-IT"/>
      </w:rPr>
      <w:tab/>
    </w:r>
    <w:r w:rsidRPr="000A1C4D">
      <w:rPr>
        <w:rFonts w:ascii="Arial" w:hAnsi="Arial"/>
        <w:sz w:val="20"/>
        <w:lang w:val="it-IT"/>
      </w:rPr>
      <w:t>Telefon: +41 (0)62 788 84 78</w:t>
    </w:r>
  </w:p>
  <w:p w:rsidR="008054DC" w:rsidRPr="000A1C4D" w:rsidRDefault="008054DC" w:rsidP="001436DA">
    <w:pPr>
      <w:rPr>
        <w:lang w:val="it-IT"/>
      </w:rPr>
    </w:pPr>
    <w:r w:rsidRPr="000A1C4D">
      <w:rPr>
        <w:rFonts w:ascii="Arial" w:hAnsi="Arial"/>
        <w:sz w:val="20"/>
        <w:lang w:val="it-IT"/>
      </w:rPr>
      <w:t>CH-5745 Safenwil</w:t>
    </w:r>
    <w:r w:rsidRPr="000A1C4D">
      <w:rPr>
        <w:rFonts w:ascii="Arial" w:hAnsi="Arial"/>
        <w:sz w:val="20"/>
        <w:lang w:val="it-IT"/>
      </w:rPr>
      <w:tab/>
    </w:r>
    <w:r w:rsidRPr="000A1C4D">
      <w:rPr>
        <w:rFonts w:ascii="Arial" w:hAnsi="Arial"/>
        <w:sz w:val="20"/>
        <w:lang w:val="it-IT"/>
      </w:rPr>
      <w:tab/>
    </w:r>
    <w:proofErr w:type="gramStart"/>
    <w:r w:rsidRPr="000A1C4D">
      <w:rPr>
        <w:rFonts w:ascii="Arial" w:hAnsi="Arial"/>
        <w:sz w:val="20"/>
        <w:lang w:val="it-IT"/>
      </w:rPr>
      <w:t>ilona.hass@kia.ch  /</w:t>
    </w:r>
    <w:proofErr w:type="gramEnd"/>
    <w:r w:rsidRPr="000A1C4D">
      <w:rPr>
        <w:rFonts w:ascii="Arial" w:hAnsi="Arial"/>
        <w:sz w:val="20"/>
        <w:lang w:val="it-IT"/>
      </w:rPr>
      <w:t xml:space="preserve">  www.kiapress.ch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FD" w:rsidRDefault="004E1E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BE8" w:rsidRDefault="00226BE8">
      <w:r>
        <w:separator/>
      </w:r>
    </w:p>
  </w:footnote>
  <w:footnote w:type="continuationSeparator" w:id="0">
    <w:p w:rsidR="00226BE8" w:rsidRDefault="00226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FD" w:rsidRDefault="004E1E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DC" w:rsidRDefault="008054DC">
    <w:pPr>
      <w:pStyle w:val="Kopfzeile"/>
    </w:pPr>
  </w:p>
  <w:p w:rsidR="008054DC" w:rsidRDefault="008054DC">
    <w:pPr>
      <w:pStyle w:val="Kopfzeile"/>
    </w:pPr>
  </w:p>
  <w:p w:rsidR="008054DC" w:rsidRDefault="008054DC"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4DC" w:rsidRDefault="008054DC" w:rsidP="00D14237">
    <w:pPr>
      <w:pStyle w:val="Kopfzeile"/>
      <w:rPr>
        <w:rFonts w:ascii="Tahoma" w:hAnsi="Tahoma"/>
        <w:b/>
        <w:color w:val="C00000"/>
        <w:sz w:val="36"/>
      </w:rPr>
    </w:pPr>
    <w:r>
      <w:rPr>
        <w:rFonts w:ascii="Tahoma" w:hAnsi="Tahoma"/>
        <w:b/>
        <w:color w:val="C00000"/>
        <w:sz w:val="36"/>
      </w:rPr>
      <w:t>PRESSEMITTEILUNG</w:t>
    </w:r>
  </w:p>
  <w:p w:rsidR="008054DC" w:rsidRPr="00AB6C8F" w:rsidRDefault="008054DC" w:rsidP="00066E6A">
    <w:pPr>
      <w:pStyle w:val="Kopfzeile"/>
      <w:rPr>
        <w:rFonts w:ascii="Tahoma" w:hAnsi="Tahoma" w:cs="Tahoma"/>
        <w:b/>
        <w:color w:val="C00000"/>
        <w:sz w:val="36"/>
      </w:rPr>
    </w:pPr>
  </w:p>
  <w:p w:rsidR="008054DC" w:rsidRPr="0057728E" w:rsidRDefault="008054DC" w:rsidP="00066E6A">
    <w:pPr>
      <w:pStyle w:val="Kopfzeile"/>
      <w:rPr>
        <w:color w:val="C00000"/>
      </w:rPr>
    </w:pPr>
  </w:p>
  <w:p w:rsidR="008054DC" w:rsidRPr="0057728E" w:rsidRDefault="008054DC"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64931"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8054DC" w:rsidRDefault="008054DC" w:rsidP="00066E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FD" w:rsidRDefault="004E1E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1"/>
  </w:num>
  <w:num w:numId="2">
    <w:abstractNumId w:val="23"/>
  </w:num>
  <w:num w:numId="3">
    <w:abstractNumId w:val="1"/>
  </w:num>
  <w:num w:numId="4">
    <w:abstractNumId w:val="6"/>
  </w:num>
  <w:num w:numId="5">
    <w:abstractNumId w:val="17"/>
  </w:num>
  <w:num w:numId="6">
    <w:abstractNumId w:val="10"/>
  </w:num>
  <w:num w:numId="7">
    <w:abstractNumId w:val="4"/>
  </w:num>
  <w:num w:numId="8">
    <w:abstractNumId w:val="18"/>
  </w:num>
  <w:num w:numId="9">
    <w:abstractNumId w:val="30"/>
  </w:num>
  <w:num w:numId="10">
    <w:abstractNumId w:val="13"/>
  </w:num>
  <w:num w:numId="11">
    <w:abstractNumId w:val="0"/>
  </w:num>
  <w:num w:numId="12">
    <w:abstractNumId w:val="11"/>
  </w:num>
  <w:num w:numId="13">
    <w:abstractNumId w:val="16"/>
  </w:num>
  <w:num w:numId="14">
    <w:abstractNumId w:val="21"/>
  </w:num>
  <w:num w:numId="15">
    <w:abstractNumId w:val="25"/>
  </w:num>
  <w:num w:numId="16">
    <w:abstractNumId w:val="5"/>
  </w:num>
  <w:num w:numId="17">
    <w:abstractNumId w:val="15"/>
  </w:num>
  <w:num w:numId="18">
    <w:abstractNumId w:val="8"/>
  </w:num>
  <w:num w:numId="19">
    <w:abstractNumId w:val="3"/>
  </w:num>
  <w:num w:numId="20">
    <w:abstractNumId w:val="22"/>
  </w:num>
  <w:num w:numId="21">
    <w:abstractNumId w:val="7"/>
  </w:num>
  <w:num w:numId="22">
    <w:abstractNumId w:val="24"/>
  </w:num>
  <w:num w:numId="23">
    <w:abstractNumId w:val="29"/>
  </w:num>
  <w:num w:numId="24">
    <w:abstractNumId w:val="26"/>
  </w:num>
  <w:num w:numId="25">
    <w:abstractNumId w:val="14"/>
  </w:num>
  <w:num w:numId="26">
    <w:abstractNumId w:val="2"/>
  </w:num>
  <w:num w:numId="27">
    <w:abstractNumId w:val="9"/>
  </w:num>
  <w:num w:numId="28">
    <w:abstractNumId w:val="12"/>
  </w:num>
  <w:num w:numId="29">
    <w:abstractNumId w:val="28"/>
  </w:num>
  <w:num w:numId="30">
    <w:abstractNumId w:val="20"/>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1C4D"/>
    <w:rsid w:val="000A4268"/>
    <w:rsid w:val="000A5EEF"/>
    <w:rsid w:val="000A79C1"/>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37DD"/>
    <w:rsid w:val="001C4101"/>
    <w:rsid w:val="001C557F"/>
    <w:rsid w:val="001C5BAE"/>
    <w:rsid w:val="001C7345"/>
    <w:rsid w:val="001C7AA1"/>
    <w:rsid w:val="001D3E8F"/>
    <w:rsid w:val="001D5C35"/>
    <w:rsid w:val="001D5DF4"/>
    <w:rsid w:val="001D665B"/>
    <w:rsid w:val="001E1303"/>
    <w:rsid w:val="001E2EE8"/>
    <w:rsid w:val="001E4AF4"/>
    <w:rsid w:val="001E53B9"/>
    <w:rsid w:val="001E5ECA"/>
    <w:rsid w:val="001F0567"/>
    <w:rsid w:val="001F2ACB"/>
    <w:rsid w:val="001F2EE0"/>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6BE8"/>
    <w:rsid w:val="002277BB"/>
    <w:rsid w:val="00231192"/>
    <w:rsid w:val="00231937"/>
    <w:rsid w:val="0023194D"/>
    <w:rsid w:val="00232B4C"/>
    <w:rsid w:val="00233226"/>
    <w:rsid w:val="002332DD"/>
    <w:rsid w:val="002334B7"/>
    <w:rsid w:val="00240BF0"/>
    <w:rsid w:val="00241BB3"/>
    <w:rsid w:val="00242A5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1198"/>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77375"/>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1F93"/>
    <w:rsid w:val="00512D4A"/>
    <w:rsid w:val="0051500B"/>
    <w:rsid w:val="00515DD9"/>
    <w:rsid w:val="00517F0D"/>
    <w:rsid w:val="00521ABD"/>
    <w:rsid w:val="00521AD0"/>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4B06"/>
    <w:rsid w:val="005D313F"/>
    <w:rsid w:val="005D3298"/>
    <w:rsid w:val="005D3A14"/>
    <w:rsid w:val="005D5EB3"/>
    <w:rsid w:val="005D6B2F"/>
    <w:rsid w:val="005E0974"/>
    <w:rsid w:val="005E0F5C"/>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786"/>
    <w:rsid w:val="006319F0"/>
    <w:rsid w:val="00632F76"/>
    <w:rsid w:val="0063467C"/>
    <w:rsid w:val="00636053"/>
    <w:rsid w:val="00636A52"/>
    <w:rsid w:val="00637201"/>
    <w:rsid w:val="006403FD"/>
    <w:rsid w:val="006411F6"/>
    <w:rsid w:val="00642143"/>
    <w:rsid w:val="00642D1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66CB0"/>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54DC"/>
    <w:rsid w:val="00807387"/>
    <w:rsid w:val="0080774C"/>
    <w:rsid w:val="00812873"/>
    <w:rsid w:val="008136A1"/>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1C9A"/>
    <w:rsid w:val="00883D43"/>
    <w:rsid w:val="00885031"/>
    <w:rsid w:val="008860E7"/>
    <w:rsid w:val="008900D9"/>
    <w:rsid w:val="00892172"/>
    <w:rsid w:val="008928F2"/>
    <w:rsid w:val="00892FC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A7E"/>
    <w:rsid w:val="00900F3F"/>
    <w:rsid w:val="00900F41"/>
    <w:rsid w:val="00902B3B"/>
    <w:rsid w:val="00904524"/>
    <w:rsid w:val="00904B56"/>
    <w:rsid w:val="00905058"/>
    <w:rsid w:val="00913B56"/>
    <w:rsid w:val="00916B14"/>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242A"/>
    <w:rsid w:val="00B63B3A"/>
    <w:rsid w:val="00B65CC4"/>
    <w:rsid w:val="00B6615B"/>
    <w:rsid w:val="00B66182"/>
    <w:rsid w:val="00B6638B"/>
    <w:rsid w:val="00B67092"/>
    <w:rsid w:val="00B676AB"/>
    <w:rsid w:val="00B7255A"/>
    <w:rsid w:val="00B739F0"/>
    <w:rsid w:val="00B73CBA"/>
    <w:rsid w:val="00B7507A"/>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55A3"/>
    <w:rsid w:val="00C26F1D"/>
    <w:rsid w:val="00C32BA3"/>
    <w:rsid w:val="00C40245"/>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47CBE"/>
    <w:rsid w:val="00D505B2"/>
    <w:rsid w:val="00D515B4"/>
    <w:rsid w:val="00D529F4"/>
    <w:rsid w:val="00D56573"/>
    <w:rsid w:val="00D577AA"/>
    <w:rsid w:val="00D614BE"/>
    <w:rsid w:val="00D62074"/>
    <w:rsid w:val="00D634EE"/>
    <w:rsid w:val="00D646FE"/>
    <w:rsid w:val="00D6726B"/>
    <w:rsid w:val="00D711C3"/>
    <w:rsid w:val="00D7252B"/>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6FBA"/>
    <w:rsid w:val="00F7077C"/>
    <w:rsid w:val="00F72BB0"/>
    <w:rsid w:val="00F75B34"/>
    <w:rsid w:val="00F774CE"/>
    <w:rsid w:val="00F823F2"/>
    <w:rsid w:val="00F8298E"/>
    <w:rsid w:val="00F8690C"/>
    <w:rsid w:val="00F870EB"/>
    <w:rsid w:val="00F87C58"/>
    <w:rsid w:val="00F910C2"/>
    <w:rsid w:val="00F91B26"/>
    <w:rsid w:val="00F92FAC"/>
    <w:rsid w:val="00F937F5"/>
    <w:rsid w:val="00F9430D"/>
    <w:rsid w:val="00F94FF2"/>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0dfba3c1-64c1-4531-8f3e-2e0346c6359b"/>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1D44D9-8812-4C46-9064-0D80FF79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C5C22E6.dotm</Template>
  <TotalTime>0</TotalTime>
  <Pages>2</Pages>
  <Words>351</Words>
  <Characters>2212</Characters>
  <Application>Microsoft Office Word</Application>
  <DocSecurity>4</DocSecurity>
  <Lines>18</Lines>
  <Paragraphs>5</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2558</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2020-02-18T10:58:00Z</dcterms:created>
  <dcterms:modified xsi:type="dcterms:W3CDTF">2020-02-18T10:58:00Z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