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6398" w14:textId="1A1C550B" w:rsidR="00DA4ED2" w:rsidRPr="00DA4ED2" w:rsidRDefault="00DA4ED2" w:rsidP="00DA4ED2">
      <w:pPr>
        <w:rPr>
          <w:rFonts w:ascii="Arial" w:hAnsi="Arial"/>
          <w:sz w:val="20"/>
          <w:szCs w:val="32"/>
          <w:lang w:val="fr-FR" w:eastAsia="en-US"/>
        </w:rPr>
      </w:pPr>
      <w:bookmarkStart w:id="0" w:name="_Hlk525919261"/>
      <w:r w:rsidRPr="00DA4ED2">
        <w:rPr>
          <w:rFonts w:ascii="Arial" w:hAnsi="Arial"/>
          <w:sz w:val="20"/>
          <w:szCs w:val="32"/>
          <w:lang w:val="fr-FR" w:eastAsia="en-US"/>
        </w:rPr>
        <w:t xml:space="preserve">PR-73 Robert De Niro </w:t>
      </w:r>
      <w:proofErr w:type="spellStart"/>
      <w:r w:rsidRPr="00DA4ED2">
        <w:rPr>
          <w:rFonts w:ascii="Arial" w:hAnsi="Arial"/>
          <w:sz w:val="20"/>
          <w:szCs w:val="32"/>
          <w:lang w:val="fr-FR" w:eastAsia="en-US"/>
        </w:rPr>
        <w:t>features</w:t>
      </w:r>
      <w:proofErr w:type="spellEnd"/>
      <w:r w:rsidRPr="00DA4ED2">
        <w:rPr>
          <w:rFonts w:ascii="Arial" w:hAnsi="Arial"/>
          <w:sz w:val="20"/>
          <w:szCs w:val="32"/>
          <w:lang w:val="fr-FR" w:eastAsia="en-US"/>
        </w:rPr>
        <w:t xml:space="preserve"> Kia e-Niro-d</w:t>
      </w:r>
      <w:r w:rsidRPr="00DA4ED2">
        <w:rPr>
          <w:rFonts w:ascii="Arial" w:hAnsi="Arial"/>
          <w:sz w:val="20"/>
          <w:szCs w:val="32"/>
          <w:lang w:val="fr-FR" w:eastAsia="en-US"/>
        </w:rPr>
        <w:tab/>
      </w:r>
      <w:r>
        <w:rPr>
          <w:rFonts w:ascii="Arial" w:hAnsi="Arial"/>
          <w:sz w:val="20"/>
          <w:szCs w:val="32"/>
          <w:lang w:val="fr-FR" w:eastAsia="en-US"/>
        </w:rPr>
        <w:tab/>
      </w:r>
      <w:r>
        <w:rPr>
          <w:rFonts w:ascii="Arial" w:hAnsi="Arial"/>
          <w:sz w:val="20"/>
          <w:szCs w:val="32"/>
          <w:lang w:val="fr-FR" w:eastAsia="en-US"/>
        </w:rPr>
        <w:tab/>
      </w:r>
      <w:r>
        <w:rPr>
          <w:rFonts w:ascii="Arial" w:hAnsi="Arial"/>
          <w:sz w:val="20"/>
          <w:szCs w:val="32"/>
          <w:lang w:val="fr-FR" w:eastAsia="en-US"/>
        </w:rPr>
        <w:tab/>
        <w:t>Safenwil, 4.10.18</w:t>
      </w:r>
    </w:p>
    <w:p w14:paraId="4BF61797" w14:textId="77777777" w:rsidR="00DA4ED2" w:rsidRPr="00DA4ED2" w:rsidRDefault="00DA4ED2" w:rsidP="00DA4ED2">
      <w:pPr>
        <w:rPr>
          <w:rFonts w:ascii="Arial" w:hAnsi="Arial"/>
          <w:b/>
          <w:sz w:val="32"/>
          <w:szCs w:val="32"/>
          <w:lang w:val="fr-FR" w:eastAsia="en-US"/>
        </w:rPr>
      </w:pPr>
    </w:p>
    <w:p w14:paraId="356895B6" w14:textId="77777777" w:rsidR="00DA4ED2" w:rsidRPr="00DA4ED2" w:rsidRDefault="00DA4ED2" w:rsidP="00DA4ED2">
      <w:pPr>
        <w:rPr>
          <w:rFonts w:ascii="Arial" w:hAnsi="Arial"/>
          <w:b/>
          <w:sz w:val="32"/>
          <w:szCs w:val="32"/>
          <w:lang w:val="fr-FR" w:eastAsia="en-US"/>
        </w:rPr>
      </w:pPr>
    </w:p>
    <w:p w14:paraId="700B5A4E" w14:textId="3AF3C8BC" w:rsidR="00DA4ED2" w:rsidRPr="00DA4ED2" w:rsidRDefault="00DA4ED2" w:rsidP="00DA4ED2">
      <w:pPr>
        <w:rPr>
          <w:rFonts w:ascii="Arial" w:hAnsi="Arial" w:cs="Arial"/>
          <w:b/>
          <w:sz w:val="32"/>
          <w:szCs w:val="32"/>
          <w:lang w:eastAsia="en-US"/>
        </w:rPr>
      </w:pPr>
      <w:r w:rsidRPr="00DA4ED2">
        <w:rPr>
          <w:rFonts w:ascii="Arial" w:hAnsi="Arial"/>
          <w:b/>
          <w:sz w:val="32"/>
          <w:szCs w:val="32"/>
          <w:lang w:eastAsia="en-US"/>
        </w:rPr>
        <w:t>Robert De Niro präsentiert europaweite Werbekampagne des Kia e-Niro</w:t>
      </w:r>
    </w:p>
    <w:bookmarkEnd w:id="0"/>
    <w:p w14:paraId="7E944670" w14:textId="77777777" w:rsidR="00DA4ED2" w:rsidRPr="00DA4ED2" w:rsidRDefault="00DA4ED2" w:rsidP="00DA4ED2">
      <w:pPr>
        <w:rPr>
          <w:rFonts w:ascii="Arial" w:hAnsi="Arial" w:cs="Arial"/>
          <w:b/>
          <w:sz w:val="32"/>
          <w:szCs w:val="32"/>
          <w:lang w:eastAsia="en-US"/>
        </w:rPr>
      </w:pPr>
    </w:p>
    <w:p w14:paraId="195F2A4E" w14:textId="77777777" w:rsidR="00DA4ED2" w:rsidRPr="00DA4ED2" w:rsidRDefault="00DA4ED2" w:rsidP="00DA4ED2">
      <w:pPr>
        <w:numPr>
          <w:ilvl w:val="0"/>
          <w:numId w:val="22"/>
        </w:numPr>
        <w:spacing w:line="276" w:lineRule="auto"/>
        <w:ind w:left="284" w:hanging="284"/>
        <w:contextualSpacing/>
        <w:rPr>
          <w:rFonts w:ascii="Arial" w:hAnsi="Arial" w:cs="Arial"/>
          <w:b/>
          <w:lang w:eastAsia="en-US"/>
        </w:rPr>
      </w:pPr>
      <w:r w:rsidRPr="00DA4ED2">
        <w:rPr>
          <w:rFonts w:ascii="Arial" w:hAnsi="Arial"/>
          <w:b/>
          <w:lang w:eastAsia="en-US"/>
        </w:rPr>
        <w:t>Kia startet europäische Werbekampagne für den vollelektrischen e-Niro</w:t>
      </w:r>
    </w:p>
    <w:p w14:paraId="72E6B04D" w14:textId="77777777" w:rsidR="00DA4ED2" w:rsidRPr="00DA4ED2" w:rsidRDefault="00DA4ED2" w:rsidP="00DA4ED2">
      <w:pPr>
        <w:numPr>
          <w:ilvl w:val="0"/>
          <w:numId w:val="22"/>
        </w:numPr>
        <w:spacing w:line="276" w:lineRule="auto"/>
        <w:ind w:left="284" w:hanging="284"/>
        <w:contextualSpacing/>
        <w:rPr>
          <w:rFonts w:ascii="Arial" w:hAnsi="Arial" w:cs="Arial"/>
          <w:b/>
          <w:lang w:eastAsia="en-US"/>
        </w:rPr>
      </w:pPr>
      <w:r w:rsidRPr="00DA4ED2">
        <w:rPr>
          <w:rFonts w:ascii="Arial" w:hAnsi="Arial"/>
          <w:b/>
          <w:lang w:eastAsia="en-US"/>
        </w:rPr>
        <w:t>Protagonist der TV-Spots, digitalen Anzeigen und Printwerbung ist der zweimalige Oscar-Gewinner Robert De Niro</w:t>
      </w:r>
    </w:p>
    <w:p w14:paraId="17065C22" w14:textId="77777777" w:rsidR="00DA4ED2" w:rsidRPr="00DA4ED2" w:rsidRDefault="00DA4ED2" w:rsidP="00DA4ED2">
      <w:pPr>
        <w:numPr>
          <w:ilvl w:val="0"/>
          <w:numId w:val="22"/>
        </w:numPr>
        <w:spacing w:line="276" w:lineRule="auto"/>
        <w:ind w:left="284" w:hanging="284"/>
        <w:contextualSpacing/>
        <w:rPr>
          <w:rFonts w:ascii="Arial" w:hAnsi="Arial" w:cs="Arial"/>
          <w:b/>
          <w:lang w:eastAsia="en-US"/>
        </w:rPr>
      </w:pPr>
      <w:r w:rsidRPr="00DA4ED2">
        <w:rPr>
          <w:rFonts w:ascii="Arial" w:hAnsi="Arial"/>
          <w:b/>
          <w:lang w:eastAsia="en-US"/>
        </w:rPr>
        <w:t>Kia e-Niro erreicht bei einer Ladung eine Reichweite von bis zu 485 Kilometern (bis zu 615 Kilometer im Stadtverkehr)</w:t>
      </w:r>
    </w:p>
    <w:p w14:paraId="6A093607" w14:textId="77777777" w:rsidR="00DA4ED2" w:rsidRPr="00DA4ED2" w:rsidRDefault="00DA4ED2" w:rsidP="00DA4ED2">
      <w:pPr>
        <w:numPr>
          <w:ilvl w:val="0"/>
          <w:numId w:val="22"/>
        </w:numPr>
        <w:spacing w:line="276" w:lineRule="auto"/>
        <w:ind w:left="284" w:hanging="284"/>
        <w:contextualSpacing/>
        <w:rPr>
          <w:rFonts w:ascii="Arial" w:hAnsi="Arial" w:cs="Arial"/>
          <w:b/>
          <w:lang w:eastAsia="en-US"/>
        </w:rPr>
      </w:pPr>
      <w:r w:rsidRPr="00DA4ED2">
        <w:rPr>
          <w:rFonts w:ascii="Arial" w:hAnsi="Arial"/>
          <w:b/>
          <w:lang w:eastAsia="en-US"/>
        </w:rPr>
        <w:t>e-Niro senkt – dank hoher Reichweite, emissionsfreiem Antrieb sowie Optik und Alltagstauglichkeit eines Crossovers – die Hemmschwelle für den Kauf eines Elektrofahrzeugs</w:t>
      </w:r>
    </w:p>
    <w:p w14:paraId="7E6A94CA" w14:textId="1FBCC4C8" w:rsidR="00DA4ED2" w:rsidRPr="00DA4ED2" w:rsidRDefault="00DA4ED2" w:rsidP="00DA4ED2">
      <w:pPr>
        <w:numPr>
          <w:ilvl w:val="0"/>
          <w:numId w:val="22"/>
        </w:numPr>
        <w:spacing w:line="276" w:lineRule="auto"/>
        <w:ind w:left="284" w:hanging="284"/>
        <w:contextualSpacing/>
        <w:rPr>
          <w:rFonts w:ascii="Arial" w:hAnsi="Arial" w:cs="Arial"/>
          <w:b/>
          <w:lang w:eastAsia="en-US"/>
        </w:rPr>
      </w:pPr>
      <w:r w:rsidRPr="00DA4ED2">
        <w:rPr>
          <w:rFonts w:ascii="Arial" w:hAnsi="Arial"/>
          <w:b/>
          <w:lang w:eastAsia="en-US"/>
        </w:rPr>
        <w:t>Europa-Debüt am Par</w:t>
      </w:r>
      <w:r>
        <w:rPr>
          <w:rFonts w:ascii="Arial" w:hAnsi="Arial"/>
          <w:b/>
          <w:lang w:eastAsia="en-US"/>
        </w:rPr>
        <w:t>iser Autosalon im Oktober 2018</w:t>
      </w:r>
    </w:p>
    <w:p w14:paraId="59DAF8F3" w14:textId="77777777" w:rsidR="00DA4ED2" w:rsidRPr="00DA4ED2" w:rsidRDefault="00DA4ED2" w:rsidP="00DA4ED2">
      <w:pPr>
        <w:rPr>
          <w:rFonts w:ascii="Arial" w:hAnsi="Arial" w:cs="Arial"/>
          <w:b/>
          <w:sz w:val="32"/>
          <w:szCs w:val="32"/>
          <w:lang w:eastAsia="en-US"/>
        </w:rPr>
      </w:pPr>
    </w:p>
    <w:p w14:paraId="408D6DF3"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Kia Motors gibt heute den Startschuss zu einer europaweiten Werbekampagne für den neuen e-Niro. Präsentiert wird der elektrische Crossover jeweils vom zweifachen Oscar-Preisträger Robert De Niro.</w:t>
      </w:r>
    </w:p>
    <w:p w14:paraId="0CBFDDCB" w14:textId="77777777" w:rsidR="00DA4ED2" w:rsidRPr="00DA4ED2" w:rsidRDefault="00DA4ED2" w:rsidP="00DA4ED2">
      <w:pPr>
        <w:spacing w:line="276" w:lineRule="auto"/>
        <w:rPr>
          <w:rFonts w:ascii="Arial" w:hAnsi="Arial" w:cs="Arial"/>
          <w:sz w:val="22"/>
          <w:szCs w:val="22"/>
          <w:lang w:eastAsia="en-US"/>
        </w:rPr>
      </w:pPr>
    </w:p>
    <w:p w14:paraId="37AC7868"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 xml:space="preserve">Als Botschafter für das neue Elektrofahrzeug aus dem Hause Kia wird Robert De Niro insbesondere betonen, dass der e-Niro Hürden, die dem Kauf eines Elektrofahrzeugs bislang im Weg standen, einreisst. Die Kampagne umfasst neben TV-Sports auch digitale Anzeigen und Printwerbung. </w:t>
      </w:r>
    </w:p>
    <w:p w14:paraId="6E940871" w14:textId="77777777" w:rsidR="00DA4ED2" w:rsidRPr="00DA4ED2" w:rsidRDefault="00DA4ED2" w:rsidP="00DA4ED2">
      <w:pPr>
        <w:spacing w:line="276" w:lineRule="auto"/>
        <w:rPr>
          <w:rFonts w:ascii="Arial" w:hAnsi="Arial" w:cs="Arial"/>
          <w:sz w:val="22"/>
          <w:szCs w:val="22"/>
          <w:lang w:eastAsia="en-US"/>
        </w:rPr>
      </w:pPr>
    </w:p>
    <w:p w14:paraId="4014CF03"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Im Zuge der Partnerschaft wird Robert De Niro mit seinem unnachahmlichen Stil und Humor die zahlreichen Vorteile des e-Niro in den Fokus rücken: die lange Reichweite von 485 Kilometern, die technischen Infotainment-Funktionen, die Techniken zur Energierückgewinnung und das einzigartige Crossover-Design.</w:t>
      </w:r>
    </w:p>
    <w:p w14:paraId="79567895" w14:textId="77777777" w:rsidR="00DA4ED2" w:rsidRPr="00DA4ED2" w:rsidRDefault="00DA4ED2" w:rsidP="00DA4ED2">
      <w:pPr>
        <w:spacing w:line="276" w:lineRule="auto"/>
        <w:rPr>
          <w:rFonts w:ascii="Arial" w:hAnsi="Arial" w:cs="Arial"/>
          <w:sz w:val="22"/>
          <w:szCs w:val="22"/>
          <w:lang w:eastAsia="en-US"/>
        </w:rPr>
      </w:pPr>
    </w:p>
    <w:p w14:paraId="055CEBD0"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 xml:space="preserve">Artur Martins, </w:t>
      </w:r>
      <w:proofErr w:type="spellStart"/>
      <w:r w:rsidRPr="00DA4ED2">
        <w:rPr>
          <w:rFonts w:ascii="Arial" w:hAnsi="Arial"/>
          <w:sz w:val="22"/>
          <w:szCs w:val="22"/>
          <w:lang w:eastAsia="en-US"/>
        </w:rPr>
        <w:t>Vice</w:t>
      </w:r>
      <w:proofErr w:type="spellEnd"/>
      <w:r w:rsidRPr="00DA4ED2">
        <w:rPr>
          <w:rFonts w:ascii="Arial" w:hAnsi="Arial"/>
          <w:sz w:val="22"/>
          <w:szCs w:val="22"/>
          <w:lang w:eastAsia="en-US"/>
        </w:rPr>
        <w:t xml:space="preserve"> </w:t>
      </w:r>
      <w:proofErr w:type="spellStart"/>
      <w:r w:rsidRPr="00DA4ED2">
        <w:rPr>
          <w:rFonts w:ascii="Arial" w:hAnsi="Arial"/>
          <w:sz w:val="22"/>
          <w:szCs w:val="22"/>
          <w:lang w:eastAsia="en-US"/>
        </w:rPr>
        <w:t>President</w:t>
      </w:r>
      <w:proofErr w:type="spellEnd"/>
      <w:r w:rsidRPr="00DA4ED2">
        <w:rPr>
          <w:rFonts w:ascii="Arial" w:hAnsi="Arial"/>
          <w:sz w:val="22"/>
          <w:szCs w:val="22"/>
          <w:lang w:eastAsia="en-US"/>
        </w:rPr>
        <w:t xml:space="preserve"> für Marketing und Produktplanung bei Kia Motors Europe, kommentiert dies so: «Das Kommunikationskonzept für den e-Niro ist etwas ganz Besonderes – ebenso wie das Fahrzeug selbst. Mit den Werbemassnahmen wollen wir die Menschen darüber informieren, dass das Fahrzeug Hürden, die dem Kauf eines Elektrofahrzeug bislang im Weg standen, einreisst. Wir sind sicher, dass uns dies mit Robert De Niro, einem geborenen Entertainer, noch besser gelingt.»</w:t>
      </w:r>
    </w:p>
    <w:p w14:paraId="58CF2B74" w14:textId="77777777" w:rsidR="00DA4ED2" w:rsidRPr="00DA4ED2" w:rsidRDefault="00DA4ED2" w:rsidP="00DA4ED2">
      <w:pPr>
        <w:spacing w:line="276" w:lineRule="auto"/>
        <w:rPr>
          <w:rFonts w:ascii="Arial" w:hAnsi="Arial" w:cs="Arial"/>
          <w:sz w:val="22"/>
          <w:szCs w:val="22"/>
          <w:lang w:eastAsia="en-US"/>
        </w:rPr>
      </w:pPr>
    </w:p>
    <w:p w14:paraId="1EC2F761"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 xml:space="preserve">Die gemeinsam von Kia Motors Europe und </w:t>
      </w:r>
      <w:proofErr w:type="spellStart"/>
      <w:r w:rsidRPr="00DA4ED2">
        <w:rPr>
          <w:rFonts w:ascii="Arial" w:hAnsi="Arial"/>
          <w:sz w:val="22"/>
          <w:szCs w:val="22"/>
          <w:lang w:eastAsia="en-US"/>
        </w:rPr>
        <w:t>Innocean</w:t>
      </w:r>
      <w:proofErr w:type="spellEnd"/>
      <w:r w:rsidRPr="00DA4ED2">
        <w:rPr>
          <w:rFonts w:ascii="Arial" w:hAnsi="Arial"/>
          <w:sz w:val="22"/>
          <w:szCs w:val="22"/>
          <w:lang w:eastAsia="en-US"/>
        </w:rPr>
        <w:t xml:space="preserve"> Worldwide Europe entwickelte europaweite Werbekampagne mit Robert De Niro wird im November anlaufen.</w:t>
      </w:r>
    </w:p>
    <w:p w14:paraId="38990FD7" w14:textId="77777777" w:rsidR="00DA4ED2" w:rsidRPr="00DA4ED2" w:rsidRDefault="00DA4ED2" w:rsidP="00DA4ED2">
      <w:pPr>
        <w:spacing w:line="276" w:lineRule="auto"/>
        <w:rPr>
          <w:rFonts w:ascii="Arial" w:hAnsi="Arial" w:cs="Arial"/>
          <w:sz w:val="22"/>
          <w:szCs w:val="22"/>
          <w:lang w:eastAsia="en-US"/>
        </w:rPr>
      </w:pPr>
    </w:p>
    <w:p w14:paraId="63018F82" w14:textId="46D7C4C9" w:rsidR="00DA4ED2" w:rsidRPr="00DA4ED2" w:rsidRDefault="00DA4ED2" w:rsidP="00DA4ED2">
      <w:pPr>
        <w:spacing w:line="276" w:lineRule="auto"/>
        <w:rPr>
          <w:rFonts w:ascii="Arial" w:hAnsi="Arial" w:cs="Arial"/>
          <w:sz w:val="22"/>
          <w:szCs w:val="22"/>
          <w:lang w:eastAsia="en-US"/>
        </w:rPr>
      </w:pPr>
      <w:r w:rsidRPr="00DA4ED2">
        <w:rPr>
          <w:rFonts w:ascii="Arial" w:hAnsi="Arial"/>
          <w:b/>
          <w:sz w:val="22"/>
          <w:szCs w:val="22"/>
          <w:lang w:eastAsia="en-US"/>
        </w:rPr>
        <w:t xml:space="preserve">Enthüllung der europäischen Spezifikation des Kia e-Niro </w:t>
      </w:r>
      <w:bookmarkStart w:id="1" w:name="_GoBack"/>
      <w:bookmarkEnd w:id="1"/>
      <w:r w:rsidRPr="00DA4ED2">
        <w:rPr>
          <w:rFonts w:ascii="Arial" w:hAnsi="Arial"/>
          <w:b/>
          <w:sz w:val="22"/>
          <w:szCs w:val="22"/>
          <w:lang w:eastAsia="en-US"/>
        </w:rPr>
        <w:t>am Pariser Autosalon</w:t>
      </w:r>
    </w:p>
    <w:p w14:paraId="4DEB575A" w14:textId="56F09DC2"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 xml:space="preserve">Die europäische Spezifikation des Kia e-Niro wird heute am Pariser Autosalon 2018 präsentiert. Mit einer Reichweite von bis zu 485 Kilometern bei einer Ladung und bis zu 615 Kilometern in der Stadt wird der erste vollelektrische Crossover aus dem Hause Kia mit seiner Markteinführung </w:t>
      </w:r>
      <w:r>
        <w:rPr>
          <w:rFonts w:ascii="Arial" w:hAnsi="Arial"/>
          <w:sz w:val="22"/>
          <w:szCs w:val="22"/>
          <w:lang w:eastAsia="en-US"/>
        </w:rPr>
        <w:t>2018 (Schweiz: 2019)</w:t>
      </w:r>
      <w:r w:rsidRPr="00DA4ED2">
        <w:rPr>
          <w:rFonts w:ascii="Arial" w:hAnsi="Arial"/>
          <w:sz w:val="22"/>
          <w:szCs w:val="22"/>
          <w:lang w:eastAsia="en-US"/>
        </w:rPr>
        <w:t xml:space="preserve"> zu den leistungsstärksten Elektrofahrzeugen zählen.</w:t>
      </w:r>
    </w:p>
    <w:p w14:paraId="5882EB77" w14:textId="77777777" w:rsidR="00DA4ED2" w:rsidRPr="00DA4ED2" w:rsidRDefault="00DA4ED2" w:rsidP="00DA4ED2">
      <w:pPr>
        <w:spacing w:line="276" w:lineRule="auto"/>
        <w:rPr>
          <w:rFonts w:ascii="Arial" w:hAnsi="Arial" w:cs="Arial"/>
          <w:sz w:val="22"/>
          <w:szCs w:val="22"/>
          <w:lang w:eastAsia="en-US"/>
        </w:rPr>
      </w:pPr>
    </w:p>
    <w:p w14:paraId="319010EB"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Der neue e-Niro fährt mit seinem emissionsfreien Antriebsstrang weiter als viele Benziner (und einige deutlich teurere Elektrofahrzeuge). Die einzigartige Kia-Werkgarantie von 7 Jahren bzw. 150'000 km erstreckt sich auch auf die Batterie und den Elektromotor.</w:t>
      </w:r>
    </w:p>
    <w:p w14:paraId="7EE5D54B" w14:textId="77777777" w:rsidR="00DA4ED2" w:rsidRPr="00DA4ED2" w:rsidRDefault="00DA4ED2" w:rsidP="00DA4ED2">
      <w:pPr>
        <w:spacing w:line="276" w:lineRule="auto"/>
        <w:rPr>
          <w:rFonts w:ascii="Arial" w:hAnsi="Arial" w:cs="Arial"/>
          <w:sz w:val="22"/>
          <w:szCs w:val="22"/>
          <w:lang w:eastAsia="en-US"/>
        </w:rPr>
      </w:pPr>
    </w:p>
    <w:p w14:paraId="52349ADA"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Der e-Niro ist mit einer für lange Strecken bestimmten leistungsstarken 64-kWh-Lithium-Polymer-Batterie sowie serienmässig mit einer 39,2 kWh starken Batterie erhältlich. Letztere bietet mit einer Vollladung bis zu 312 Kilometer klimaneutrale Mobilität. An einer 100-kW-Schnellladesäule ist die 64-kWh-Batterie des Niro EV in nur 54 Minuten auf 80 Prozent aufgeladen.</w:t>
      </w:r>
    </w:p>
    <w:p w14:paraId="472579BB" w14:textId="77777777" w:rsidR="00DA4ED2" w:rsidRPr="00DA4ED2" w:rsidRDefault="00DA4ED2" w:rsidP="00DA4ED2">
      <w:pPr>
        <w:spacing w:line="276" w:lineRule="auto"/>
        <w:rPr>
          <w:rFonts w:ascii="Arial" w:hAnsi="Arial" w:cs="Arial"/>
          <w:sz w:val="22"/>
          <w:szCs w:val="22"/>
          <w:lang w:eastAsia="en-US"/>
        </w:rPr>
      </w:pPr>
    </w:p>
    <w:p w14:paraId="03BBE14A"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 xml:space="preserve">Das neue Modell wird neben der Hybrid- und der </w:t>
      </w:r>
      <w:proofErr w:type="spellStart"/>
      <w:r w:rsidRPr="00DA4ED2">
        <w:rPr>
          <w:rFonts w:ascii="Arial" w:hAnsi="Arial"/>
          <w:sz w:val="22"/>
          <w:szCs w:val="22"/>
          <w:lang w:eastAsia="en-US"/>
        </w:rPr>
        <w:t>Plug-in</w:t>
      </w:r>
      <w:proofErr w:type="spellEnd"/>
      <w:r w:rsidRPr="00DA4ED2">
        <w:rPr>
          <w:rFonts w:ascii="Arial" w:hAnsi="Arial"/>
          <w:sz w:val="22"/>
          <w:szCs w:val="22"/>
          <w:lang w:eastAsia="en-US"/>
        </w:rPr>
        <w:t xml:space="preserve">-Hybrid-Variante angeboten, von denen seit ihrer Einführung im Jahr 2016 bereits mehr als 200'000 Einheiten abgesetzt wurden. Allein in Europa wurden mehr als 65'000 der Hybrid-Crossover verkauft. </w:t>
      </w:r>
    </w:p>
    <w:p w14:paraId="59BE8C01" w14:textId="77777777" w:rsidR="00DA4ED2" w:rsidRPr="00DA4ED2" w:rsidRDefault="00DA4ED2" w:rsidP="00DA4ED2">
      <w:pPr>
        <w:spacing w:line="276" w:lineRule="auto"/>
        <w:rPr>
          <w:rFonts w:ascii="Arial" w:hAnsi="Arial" w:cs="Arial"/>
          <w:sz w:val="22"/>
          <w:szCs w:val="22"/>
          <w:lang w:eastAsia="en-US"/>
        </w:rPr>
      </w:pPr>
    </w:p>
    <w:p w14:paraId="7E0DDE12" w14:textId="77777777" w:rsidR="00DA4ED2" w:rsidRPr="00DA4ED2" w:rsidRDefault="00DA4ED2" w:rsidP="00DA4ED2">
      <w:pPr>
        <w:spacing w:line="276" w:lineRule="auto"/>
        <w:rPr>
          <w:rFonts w:ascii="Arial" w:hAnsi="Arial" w:cs="Arial"/>
          <w:sz w:val="22"/>
          <w:szCs w:val="22"/>
          <w:lang w:eastAsia="en-US"/>
        </w:rPr>
      </w:pPr>
      <w:r w:rsidRPr="00DA4ED2">
        <w:rPr>
          <w:rFonts w:ascii="Arial" w:hAnsi="Arial"/>
          <w:sz w:val="22"/>
          <w:szCs w:val="22"/>
          <w:lang w:eastAsia="en-US"/>
        </w:rPr>
        <w:t>Der Niro EV wird serienmässig mit der in der Automobilbranche einzigartigen Kia-Werkgarantie von 7 Jahren bzw. 150'000 km angeboten. Die Garantie erstreckt sich auch auf die Batterie und den Elektromotor.</w:t>
      </w:r>
    </w:p>
    <w:p w14:paraId="750D6554" w14:textId="77777777" w:rsidR="00DA4ED2" w:rsidRPr="00DA4ED2" w:rsidRDefault="00DA4ED2" w:rsidP="00DA4ED2">
      <w:pPr>
        <w:spacing w:line="276" w:lineRule="auto"/>
        <w:rPr>
          <w:rFonts w:ascii="Arial" w:hAnsi="Arial" w:cs="Arial"/>
          <w:sz w:val="22"/>
          <w:szCs w:val="22"/>
          <w:lang w:eastAsia="en-US"/>
        </w:rPr>
      </w:pPr>
    </w:p>
    <w:p w14:paraId="1DF52D0C" w14:textId="77777777" w:rsidR="00DA4ED2" w:rsidRPr="00DA4ED2" w:rsidRDefault="00DA4ED2" w:rsidP="00DA4ED2">
      <w:pPr>
        <w:spacing w:line="276" w:lineRule="auto"/>
        <w:rPr>
          <w:rFonts w:ascii="Arial" w:hAnsi="Arial"/>
          <w:sz w:val="22"/>
          <w:szCs w:val="22"/>
          <w:lang w:eastAsia="en-US"/>
        </w:rPr>
      </w:pPr>
    </w:p>
    <w:p w14:paraId="61CDDDA1" w14:textId="77777777" w:rsidR="00DA4ED2" w:rsidRPr="00DA4ED2" w:rsidRDefault="00DA4ED2" w:rsidP="00DA4ED2">
      <w:pPr>
        <w:spacing w:line="276" w:lineRule="auto"/>
        <w:rPr>
          <w:rFonts w:ascii="Arial" w:hAnsi="Arial" w:cs="Arial"/>
          <w:b/>
          <w:sz w:val="22"/>
          <w:szCs w:val="22"/>
          <w:lang w:eastAsia="en-US"/>
        </w:rPr>
      </w:pPr>
    </w:p>
    <w:p w14:paraId="31BC5323" w14:textId="77777777" w:rsidR="00DA4ED2" w:rsidRPr="00DA4ED2" w:rsidRDefault="00DA4ED2" w:rsidP="00DA4ED2">
      <w:pPr>
        <w:spacing w:line="276" w:lineRule="auto"/>
        <w:rPr>
          <w:rFonts w:ascii="Arial" w:hAnsi="Arial" w:cs="Arial"/>
          <w:b/>
          <w:sz w:val="22"/>
          <w:szCs w:val="22"/>
          <w:lang w:eastAsia="en-US"/>
        </w:rPr>
      </w:pPr>
      <w:r w:rsidRPr="00DA4ED2">
        <w:rPr>
          <w:rFonts w:ascii="Arial" w:hAnsi="Arial"/>
          <w:b/>
          <w:sz w:val="22"/>
          <w:szCs w:val="22"/>
          <w:lang w:eastAsia="en-US"/>
        </w:rPr>
        <w:t>Hinweise für Redaktoren</w:t>
      </w:r>
    </w:p>
    <w:p w14:paraId="20CE43E7" w14:textId="77777777" w:rsidR="00DA4ED2" w:rsidRPr="00DA4ED2" w:rsidRDefault="00DA4ED2" w:rsidP="00DA4ED2">
      <w:pPr>
        <w:spacing w:line="276" w:lineRule="auto"/>
        <w:rPr>
          <w:rFonts w:ascii="ArialMT" w:hAnsi="ArialMT" w:cs="ArialMT"/>
          <w:sz w:val="22"/>
          <w:szCs w:val="22"/>
          <w:lang w:eastAsia="en-US"/>
        </w:rPr>
      </w:pPr>
      <w:r w:rsidRPr="00DA4ED2">
        <w:rPr>
          <w:rFonts w:ascii="Arial" w:hAnsi="Arial"/>
          <w:sz w:val="22"/>
          <w:szCs w:val="22"/>
          <w:lang w:eastAsia="en-US"/>
        </w:rPr>
        <w:t>*Die Reichweiten wurden mit Hilfe des WLTP-Testverfahrens (</w:t>
      </w:r>
      <w:r w:rsidRPr="00DA4ED2">
        <w:rPr>
          <w:rFonts w:ascii="Arial" w:hAnsi="Arial"/>
          <w:i/>
          <w:iCs/>
          <w:sz w:val="22"/>
          <w:szCs w:val="22"/>
          <w:lang w:eastAsia="en-US"/>
        </w:rPr>
        <w:t xml:space="preserve">World </w:t>
      </w:r>
      <w:proofErr w:type="spellStart"/>
      <w:r w:rsidRPr="00DA4ED2">
        <w:rPr>
          <w:rFonts w:ascii="Arial" w:hAnsi="Arial"/>
          <w:i/>
          <w:iCs/>
          <w:sz w:val="22"/>
          <w:szCs w:val="22"/>
          <w:lang w:eastAsia="en-US"/>
        </w:rPr>
        <w:t>Harmonised</w:t>
      </w:r>
      <w:proofErr w:type="spellEnd"/>
      <w:r w:rsidRPr="00DA4ED2">
        <w:rPr>
          <w:rFonts w:ascii="Arial" w:hAnsi="Arial"/>
          <w:i/>
          <w:iCs/>
          <w:sz w:val="22"/>
          <w:szCs w:val="22"/>
          <w:lang w:eastAsia="en-US"/>
        </w:rPr>
        <w:t xml:space="preserve"> Light </w:t>
      </w:r>
      <w:proofErr w:type="spellStart"/>
      <w:r w:rsidRPr="00DA4ED2">
        <w:rPr>
          <w:rFonts w:ascii="Arial" w:hAnsi="Arial"/>
          <w:i/>
          <w:iCs/>
          <w:sz w:val="22"/>
          <w:szCs w:val="22"/>
          <w:lang w:eastAsia="en-US"/>
        </w:rPr>
        <w:t>Vehicle</w:t>
      </w:r>
      <w:proofErr w:type="spellEnd"/>
      <w:r w:rsidRPr="00DA4ED2">
        <w:rPr>
          <w:rFonts w:ascii="Arial" w:hAnsi="Arial"/>
          <w:i/>
          <w:iCs/>
          <w:sz w:val="22"/>
          <w:szCs w:val="22"/>
          <w:lang w:eastAsia="en-US"/>
        </w:rPr>
        <w:t xml:space="preserve"> Test </w:t>
      </w:r>
      <w:proofErr w:type="spellStart"/>
      <w:r w:rsidRPr="00DA4ED2">
        <w:rPr>
          <w:rFonts w:ascii="Arial" w:hAnsi="Arial"/>
          <w:i/>
          <w:iCs/>
          <w:sz w:val="22"/>
          <w:szCs w:val="22"/>
          <w:lang w:eastAsia="en-US"/>
        </w:rPr>
        <w:t>Procedure</w:t>
      </w:r>
      <w:proofErr w:type="spellEnd"/>
      <w:r w:rsidRPr="00DA4ED2">
        <w:rPr>
          <w:rFonts w:ascii="ArialMT" w:hAnsi="ArialMT"/>
          <w:sz w:val="22"/>
          <w:szCs w:val="22"/>
          <w:lang w:eastAsia="en-US"/>
        </w:rPr>
        <w:t>) ermittelt.</w:t>
      </w:r>
    </w:p>
    <w:p w14:paraId="240FB4C2" w14:textId="77777777" w:rsidR="00DA4ED2" w:rsidRPr="00DA4ED2" w:rsidRDefault="00DA4ED2" w:rsidP="00DA4ED2">
      <w:pPr>
        <w:spacing w:line="276" w:lineRule="auto"/>
        <w:rPr>
          <w:rFonts w:ascii="Arial" w:hAnsi="Arial" w:cs="Arial"/>
          <w:sz w:val="22"/>
          <w:szCs w:val="22"/>
          <w:lang w:eastAsia="en-US"/>
        </w:rPr>
      </w:pPr>
      <w:r w:rsidRPr="00DA4ED2">
        <w:rPr>
          <w:rFonts w:ascii="ArialMT" w:hAnsi="ArialMT"/>
          <w:sz w:val="22"/>
          <w:szCs w:val="22"/>
          <w:lang w:eastAsia="en-US"/>
        </w:rPr>
        <w:t>**Reichweite basierend auf dem WLTP-Testzyklus «Stadtverkehr».</w:t>
      </w:r>
    </w:p>
    <w:p w14:paraId="09964707" w14:textId="77777777" w:rsidR="00DA4ED2" w:rsidRPr="00DA4ED2" w:rsidRDefault="00DA4ED2" w:rsidP="00DA4ED2">
      <w:pPr>
        <w:spacing w:line="276" w:lineRule="auto"/>
        <w:rPr>
          <w:rFonts w:ascii="Arial" w:hAnsi="Arial" w:cs="Arial"/>
          <w:b/>
          <w:sz w:val="28"/>
          <w:szCs w:val="22"/>
          <w:lang w:eastAsia="en-US"/>
        </w:rPr>
      </w:pPr>
    </w:p>
    <w:p w14:paraId="652F9522" w14:textId="77777777" w:rsidR="00DA4ED2" w:rsidRPr="00DA4ED2" w:rsidRDefault="00DA4ED2" w:rsidP="00DA4ED2">
      <w:pPr>
        <w:spacing w:line="276" w:lineRule="auto"/>
        <w:rPr>
          <w:rFonts w:ascii="Arial" w:hAnsi="Arial" w:cs="Arial"/>
          <w:i/>
          <w:sz w:val="22"/>
          <w:szCs w:val="22"/>
          <w:lang w:eastAsia="en-US"/>
        </w:rPr>
      </w:pPr>
      <w:r w:rsidRPr="00DA4ED2">
        <w:rPr>
          <w:rFonts w:ascii="Arial" w:hAnsi="Arial"/>
          <w:i/>
          <w:sz w:val="22"/>
          <w:szCs w:val="22"/>
          <w:lang w:eastAsia="en-US"/>
        </w:rPr>
        <w:t xml:space="preserve"> </w:t>
      </w:r>
    </w:p>
    <w:p w14:paraId="0023BB35" w14:textId="152B454F" w:rsidR="006C24A9" w:rsidRPr="00B95FE0" w:rsidRDefault="006C24A9" w:rsidP="00514BA0">
      <w:pPr>
        <w:numPr>
          <w:ilvl w:val="12"/>
          <w:numId w:val="0"/>
        </w:numPr>
        <w:tabs>
          <w:tab w:val="left" w:pos="170"/>
        </w:tabs>
        <w:spacing w:line="340" w:lineRule="atLeast"/>
        <w:rPr>
          <w:rFonts w:ascii="Arial" w:eastAsia="Times New Roman" w:hAnsi="Arial" w:cs="Arial"/>
          <w:color w:val="FF0000"/>
          <w:lang w:val="de-DE" w:eastAsia="de-DE"/>
        </w:rPr>
      </w:pPr>
    </w:p>
    <w:sectPr w:rsidR="006C24A9" w:rsidRPr="00B95FE0"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B2B4" w14:textId="77777777" w:rsidR="00A27435" w:rsidRDefault="00A27435">
      <w:r>
        <w:separator/>
      </w:r>
    </w:p>
  </w:endnote>
  <w:endnote w:type="continuationSeparator" w:id="0">
    <w:p w14:paraId="4F47FE73" w14:textId="77777777" w:rsidR="00A27435" w:rsidRDefault="00A2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4D6" w14:textId="77777777" w:rsidR="00F375B1" w:rsidRPr="00D95254" w:rsidRDefault="00F375B1" w:rsidP="00D14237">
    <w:pPr>
      <w:rPr>
        <w:rFonts w:ascii="Arial" w:hAnsi="Arial" w:cs="Arial"/>
        <w:b/>
        <w:sz w:val="20"/>
      </w:rPr>
    </w:pPr>
    <w:r>
      <w:rPr>
        <w:rFonts w:ascii="Arial" w:hAnsi="Arial"/>
        <w:b/>
        <w:sz w:val="20"/>
      </w:rPr>
      <w:t>Kontakt:</w:t>
    </w:r>
  </w:p>
  <w:p w14:paraId="1E5D69C6" w14:textId="77777777" w:rsidR="00F375B1" w:rsidRPr="00E814C4" w:rsidRDefault="00F375B1" w:rsidP="00D14237">
    <w:pPr>
      <w:rPr>
        <w:rFonts w:ascii="Arial" w:hAnsi="Arial" w:cs="Arial"/>
        <w:sz w:val="20"/>
      </w:rPr>
    </w:pPr>
  </w:p>
  <w:p w14:paraId="00AF9737" w14:textId="77777777"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6B48DAFD" w14:textId="77777777" w:rsidR="00F375B1" w:rsidRPr="001B52DC" w:rsidRDefault="00F375B1" w:rsidP="00D14237">
    <w:pPr>
      <w:rPr>
        <w:rFonts w:ascii="Arial" w:hAnsi="Arial" w:cs="Arial"/>
        <w:sz w:val="20"/>
        <w:lang w:val="it-IT"/>
      </w:rPr>
    </w:pPr>
    <w:r w:rsidRPr="001B52DC">
      <w:rPr>
        <w:rFonts w:ascii="Arial" w:hAnsi="Arial"/>
        <w:sz w:val="20"/>
        <w:lang w:val="it-IT"/>
      </w:rPr>
      <w:t>Emil-Frey-Strasse</w:t>
    </w:r>
    <w:r w:rsidRPr="001B52DC">
      <w:rPr>
        <w:lang w:val="it-IT"/>
      </w:rPr>
      <w:tab/>
    </w:r>
    <w:r w:rsidRPr="001B52DC">
      <w:rPr>
        <w:lang w:val="it-IT"/>
      </w:rPr>
      <w:tab/>
    </w:r>
    <w:r w:rsidRPr="001B52DC">
      <w:rPr>
        <w:rFonts w:ascii="Arial" w:hAnsi="Arial"/>
        <w:sz w:val="20"/>
        <w:lang w:val="it-IT"/>
      </w:rPr>
      <w:t>Telefon: +41 (0)62 788 84 78</w:t>
    </w:r>
  </w:p>
  <w:p w14:paraId="65061D16" w14:textId="77777777" w:rsidR="00F375B1" w:rsidRPr="001B52DC" w:rsidRDefault="00F375B1" w:rsidP="00D14237">
    <w:pPr>
      <w:rPr>
        <w:rFonts w:ascii="Arial" w:hAnsi="Arial" w:cs="Arial"/>
        <w:sz w:val="20"/>
        <w:lang w:val="it-IT"/>
      </w:rPr>
    </w:pPr>
    <w:r w:rsidRPr="001B52DC">
      <w:rPr>
        <w:rFonts w:ascii="Arial" w:hAnsi="Arial"/>
        <w:sz w:val="20"/>
        <w:lang w:val="it-IT"/>
      </w:rPr>
      <w:t>CH-5745 Safenwil</w:t>
    </w:r>
    <w:r w:rsidRPr="001B52DC">
      <w:rPr>
        <w:lang w:val="it-IT"/>
      </w:rPr>
      <w:tab/>
    </w:r>
    <w:r w:rsidRPr="001B52DC">
      <w:rPr>
        <w:lang w:val="it-IT"/>
      </w:rPr>
      <w:tab/>
    </w:r>
    <w:hyperlink r:id="rId1">
      <w:r w:rsidRPr="001B52DC">
        <w:rPr>
          <w:rStyle w:val="Hyperlink"/>
          <w:rFonts w:ascii="Arial" w:hAnsi="Arial"/>
          <w:sz w:val="20"/>
          <w:lang w:val="it-IT"/>
        </w:rPr>
        <w:t>ilona.hass</w:t>
      </w:r>
      <w:bookmarkStart w:id="2" w:name="_Hlt335639820"/>
      <w:bookmarkStart w:id="3" w:name="_Hlt335639821"/>
      <w:bookmarkEnd w:id="2"/>
      <w:bookmarkEnd w:id="3"/>
      <w:r w:rsidRPr="001B52DC">
        <w:rPr>
          <w:rStyle w:val="Hyperlink"/>
          <w:rFonts w:ascii="Arial" w:hAnsi="Arial"/>
          <w:sz w:val="20"/>
          <w:lang w:val="it-IT"/>
        </w:rPr>
        <w:t>@kia.ch</w:t>
      </w:r>
    </w:hyperlink>
    <w:r w:rsidRPr="001B52DC">
      <w:rPr>
        <w:rFonts w:ascii="Arial" w:hAnsi="Arial"/>
        <w:lang w:val="it-IT"/>
      </w:rPr>
      <w:t xml:space="preserve">, </w:t>
    </w:r>
    <w:hyperlink r:id="rId2">
      <w:r w:rsidRPr="001B52DC">
        <w:rPr>
          <w:rStyle w:val="Hyperlink"/>
          <w:rFonts w:ascii="Arial" w:hAnsi="Arial"/>
          <w:sz w:val="20"/>
          <w:lang w:val="it-IT"/>
        </w:rPr>
        <w:t>www.kiapress.ch</w:t>
      </w:r>
    </w:hyperlink>
  </w:p>
  <w:p w14:paraId="3696C011" w14:textId="77777777"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2421" w14:textId="77777777" w:rsidR="00A27435" w:rsidRDefault="00A27435">
      <w:r>
        <w:separator/>
      </w:r>
    </w:p>
  </w:footnote>
  <w:footnote w:type="continuationSeparator" w:id="0">
    <w:p w14:paraId="1005F5FF" w14:textId="77777777" w:rsidR="00A27435" w:rsidRDefault="00A2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034" w14:textId="77777777" w:rsidR="00F375B1" w:rsidRDefault="00F375B1">
    <w:pPr>
      <w:pStyle w:val="Kopfzeile"/>
    </w:pPr>
  </w:p>
  <w:p w14:paraId="697D892F" w14:textId="77777777" w:rsidR="00F375B1" w:rsidRDefault="00F375B1">
    <w:pPr>
      <w:pStyle w:val="Kopfzeile"/>
    </w:pPr>
  </w:p>
  <w:p w14:paraId="1004B84D" w14:textId="77777777"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2EDA" w14:textId="77777777" w:rsidR="00F375B1" w:rsidRDefault="00F375B1" w:rsidP="00D14237">
    <w:pPr>
      <w:pStyle w:val="Kopfzeile"/>
      <w:rPr>
        <w:rFonts w:ascii="Tahoma" w:hAnsi="Tahoma"/>
        <w:b/>
        <w:color w:val="C00000"/>
        <w:sz w:val="36"/>
      </w:rPr>
    </w:pPr>
    <w:r>
      <w:rPr>
        <w:rFonts w:ascii="Tahoma" w:hAnsi="Tahoma"/>
        <w:b/>
        <w:color w:val="C00000"/>
        <w:sz w:val="36"/>
      </w:rPr>
      <w:t>PRESSEMITTEILUNG</w:t>
    </w:r>
  </w:p>
  <w:p w14:paraId="6755229B" w14:textId="77777777" w:rsidR="00F375B1" w:rsidRPr="00AB6C8F" w:rsidRDefault="00F375B1" w:rsidP="00066E6A">
    <w:pPr>
      <w:pStyle w:val="Kopfzeile"/>
      <w:rPr>
        <w:rFonts w:ascii="Tahoma" w:hAnsi="Tahoma" w:cs="Tahoma"/>
        <w:b/>
        <w:color w:val="C00000"/>
        <w:sz w:val="36"/>
      </w:rPr>
    </w:pPr>
  </w:p>
  <w:p w14:paraId="481D841A" w14:textId="77777777" w:rsidR="00F375B1" w:rsidRPr="0057728E" w:rsidRDefault="00F375B1" w:rsidP="00066E6A">
    <w:pPr>
      <w:pStyle w:val="Kopfzeile"/>
      <w:rPr>
        <w:color w:val="C00000"/>
      </w:rPr>
    </w:pPr>
  </w:p>
  <w:p w14:paraId="2F61B396" w14:textId="77777777"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D28E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523348AC" w14:textId="77777777"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39C"/>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4ED2"/>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2006/documentManagement/types"/>
    <ds:schemaRef ds:uri="http://purl.org/dc/terms/"/>
    <ds:schemaRef ds:uri="http://purl.org/dc/elements/1.1/"/>
    <ds:schemaRef ds:uri="http://www.w3.org/XML/1998/namespace"/>
    <ds:schemaRef ds:uri="0dfba3c1-64c1-4531-8f3e-2e0346c6359b"/>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7B613-3BDB-42B3-9DFC-CE6FC20E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6AE6CFAC.dotm</Template>
  <TotalTime>0</TotalTime>
  <Pages>2</Pages>
  <Words>520</Words>
  <Characters>3281</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3794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2018-10-03T06:17:00Z</dcterms:created>
  <dcterms:modified xsi:type="dcterms:W3CDTF">2018-10-04T06:57:00Z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