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AA" w:rsidRPr="009047AA" w:rsidRDefault="009047AA" w:rsidP="009047AA">
      <w:pPr>
        <w:pStyle w:val="KeinLeerraum"/>
        <w:spacing w:line="276" w:lineRule="auto"/>
        <w:rPr>
          <w:rFonts w:ascii="Arial" w:hAnsi="Arial" w:cs="Arial"/>
          <w:lang w:val="en-US"/>
        </w:rPr>
      </w:pPr>
      <w:r w:rsidRPr="009047AA">
        <w:rPr>
          <w:rFonts w:ascii="Arial" w:hAnsi="Arial"/>
          <w:lang w:val="en-US"/>
        </w:rPr>
        <w:t>PR-Geneva 2018 Rio GT-Line- f</w:t>
      </w:r>
      <w:bookmarkStart w:id="0" w:name="_GoBack"/>
      <w:bookmarkEnd w:id="0"/>
      <w:r w:rsidRPr="009047AA">
        <w:rPr>
          <w:rFonts w:ascii="Arial" w:hAnsi="Arial"/>
          <w:lang w:val="en-US"/>
        </w:rPr>
        <w:tab/>
      </w:r>
      <w:r w:rsidRPr="009047AA">
        <w:rPr>
          <w:rFonts w:ascii="Arial" w:hAnsi="Arial"/>
          <w:lang w:val="en-US"/>
        </w:rPr>
        <w:tab/>
        <w:t xml:space="preserve">   </w:t>
      </w:r>
      <w:r w:rsidRPr="009047AA">
        <w:rPr>
          <w:rFonts w:ascii="Arial" w:hAnsi="Arial"/>
          <w:lang w:val="en-US"/>
        </w:rPr>
        <w:tab/>
        <w:t xml:space="preserve">               Safenwil, 6.3.18</w:t>
      </w:r>
    </w:p>
    <w:p w:rsidR="00ED6525" w:rsidRPr="009047AA" w:rsidRDefault="00ED6525" w:rsidP="0075760E">
      <w:pPr>
        <w:widowControl w:val="0"/>
        <w:autoSpaceDE w:val="0"/>
        <w:autoSpaceDN w:val="0"/>
        <w:spacing w:line="276" w:lineRule="auto"/>
        <w:rPr>
          <w:rFonts w:ascii="Arial" w:hAnsi="Arial" w:cs="Arial"/>
          <w:lang w:val="en-US"/>
        </w:rPr>
      </w:pPr>
    </w:p>
    <w:p w:rsidR="00B70BFB" w:rsidRDefault="00ED6525" w:rsidP="0075760E">
      <w:pPr>
        <w:pStyle w:val="KeinLeerraum"/>
        <w:spacing w:line="276" w:lineRule="auto"/>
        <w:rPr>
          <w:rFonts w:ascii="Arial" w:hAnsi="Arial" w:cs="Arial"/>
          <w:b/>
          <w:bCs/>
          <w:spacing w:val="-8"/>
          <w:sz w:val="32"/>
          <w:szCs w:val="32"/>
        </w:rPr>
      </w:pPr>
      <w:r>
        <w:rPr>
          <w:rFonts w:ascii="Arial" w:hAnsi="Arial"/>
          <w:b/>
          <w:spacing w:val="-8"/>
          <w:sz w:val="32"/>
          <w:lang w:eastAsia="fr-CH"/>
        </w:rPr>
        <w:t xml:space="preserve">La </w:t>
      </w:r>
      <w:r w:rsidR="00B70BFB">
        <w:rPr>
          <w:rFonts w:ascii="Arial" w:hAnsi="Arial"/>
          <w:b/>
          <w:spacing w:val="-8"/>
          <w:sz w:val="32"/>
          <w:lang w:eastAsia="fr-CH"/>
        </w:rPr>
        <w:t>Kia Rio GT</w:t>
      </w:r>
      <w:r w:rsidR="00A627C7">
        <w:rPr>
          <w:rFonts w:ascii="Arial" w:hAnsi="Arial"/>
          <w:b/>
          <w:spacing w:val="-8"/>
          <w:sz w:val="32"/>
          <w:lang w:eastAsia="fr-CH"/>
        </w:rPr>
        <w:t xml:space="preserve"> </w:t>
      </w:r>
      <w:r w:rsidR="00B70BFB">
        <w:rPr>
          <w:rFonts w:ascii="Arial" w:hAnsi="Arial"/>
          <w:b/>
          <w:spacing w:val="-8"/>
          <w:sz w:val="32"/>
          <w:lang w:eastAsia="fr-CH"/>
        </w:rPr>
        <w:t>Line</w:t>
      </w:r>
      <w:r>
        <w:rPr>
          <w:rFonts w:ascii="Arial" w:hAnsi="Arial"/>
          <w:b/>
          <w:spacing w:val="-8"/>
          <w:sz w:val="32"/>
          <w:lang w:eastAsia="fr-CH"/>
        </w:rPr>
        <w:t xml:space="preserve"> fait ses débuts à Genève</w:t>
      </w:r>
    </w:p>
    <w:p w:rsidR="00B70BFB" w:rsidRPr="007D0517" w:rsidRDefault="00B70BFB" w:rsidP="0075760E">
      <w:pPr>
        <w:pStyle w:val="KeinLeerraum"/>
        <w:spacing w:line="276" w:lineRule="auto"/>
        <w:rPr>
          <w:rFonts w:ascii="Arial" w:hAnsi="Arial" w:cs="Arial"/>
          <w:b/>
          <w:bCs/>
          <w:spacing w:val="-8"/>
          <w:sz w:val="32"/>
          <w:szCs w:val="32"/>
        </w:rPr>
      </w:pPr>
    </w:p>
    <w:p w:rsidR="00B70BFB" w:rsidRDefault="00B70BFB" w:rsidP="0075760E">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Pr>
          <w:rFonts w:ascii="Arial" w:hAnsi="Arial"/>
          <w:b/>
          <w:lang w:eastAsia="fr-CH"/>
        </w:rPr>
        <w:t>Kia Rio disponible avec nouvelle spécification GT</w:t>
      </w:r>
      <w:r w:rsidR="00A627C7">
        <w:rPr>
          <w:rFonts w:ascii="Arial" w:hAnsi="Arial"/>
          <w:b/>
          <w:lang w:eastAsia="fr-CH"/>
        </w:rPr>
        <w:t xml:space="preserve"> </w:t>
      </w:r>
      <w:r>
        <w:rPr>
          <w:rFonts w:ascii="Arial" w:hAnsi="Arial"/>
          <w:b/>
          <w:lang w:eastAsia="fr-CH"/>
        </w:rPr>
        <w:t xml:space="preserve">Line d’inspiration sport </w:t>
      </w:r>
    </w:p>
    <w:p w:rsidR="00372AEB" w:rsidRPr="00372AEB" w:rsidRDefault="00B70BFB" w:rsidP="0075760E">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Pr>
          <w:rFonts w:ascii="Arial" w:hAnsi="Arial"/>
          <w:b/>
          <w:lang w:eastAsia="fr-CH"/>
        </w:rPr>
        <w:t>Propulsée par un moteur T-</w:t>
      </w:r>
      <w:proofErr w:type="spellStart"/>
      <w:r>
        <w:rPr>
          <w:rFonts w:ascii="Arial" w:hAnsi="Arial"/>
          <w:b/>
          <w:lang w:eastAsia="fr-CH"/>
        </w:rPr>
        <w:t>GDi</w:t>
      </w:r>
      <w:proofErr w:type="spellEnd"/>
      <w:r>
        <w:rPr>
          <w:rFonts w:ascii="Arial" w:hAnsi="Arial"/>
          <w:b/>
          <w:lang w:eastAsia="fr-CH"/>
        </w:rPr>
        <w:t xml:space="preserve"> de 1,0 litre turbocompressé </w:t>
      </w:r>
      <w:r w:rsidR="00ED6525">
        <w:rPr>
          <w:rFonts w:ascii="Arial" w:hAnsi="Arial"/>
          <w:b/>
          <w:lang w:eastAsia="fr-CH"/>
        </w:rPr>
        <w:t xml:space="preserve">qui </w:t>
      </w:r>
    </w:p>
    <w:p w:rsidR="00B70BFB" w:rsidRPr="00ED6525" w:rsidRDefault="00ED6525" w:rsidP="00372AEB">
      <w:pPr>
        <w:pStyle w:val="Listenabsatz"/>
        <w:widowControl w:val="0"/>
        <w:tabs>
          <w:tab w:val="left" w:pos="4140"/>
        </w:tabs>
        <w:autoSpaceDE w:val="0"/>
        <w:autoSpaceDN w:val="0"/>
        <w:spacing w:line="276" w:lineRule="auto"/>
        <w:ind w:leftChars="0" w:left="360"/>
        <w:contextualSpacing/>
        <w:rPr>
          <w:rFonts w:ascii="Arial" w:hAnsi="Arial" w:cs="Arial"/>
          <w:b/>
          <w:bCs/>
        </w:rPr>
      </w:pPr>
      <w:r>
        <w:rPr>
          <w:rFonts w:ascii="Arial" w:hAnsi="Arial"/>
          <w:b/>
          <w:lang w:eastAsia="fr-CH"/>
        </w:rPr>
        <w:t>délivre</w:t>
      </w:r>
      <w:r w:rsidR="0075760E">
        <w:rPr>
          <w:rFonts w:ascii="Arial" w:hAnsi="Arial"/>
          <w:b/>
          <w:lang w:eastAsia="fr-CH"/>
        </w:rPr>
        <w:t xml:space="preserve"> </w:t>
      </w:r>
      <w:r w:rsidR="00B70BFB">
        <w:rPr>
          <w:rFonts w:ascii="Arial" w:hAnsi="Arial"/>
          <w:b/>
          <w:lang w:eastAsia="fr-CH"/>
        </w:rPr>
        <w:t xml:space="preserve">120 </w:t>
      </w:r>
      <w:proofErr w:type="spellStart"/>
      <w:r w:rsidR="00B70BFB">
        <w:rPr>
          <w:rFonts w:ascii="Arial" w:hAnsi="Arial"/>
          <w:b/>
          <w:lang w:eastAsia="fr-CH"/>
        </w:rPr>
        <w:t>ch</w:t>
      </w:r>
      <w:proofErr w:type="spellEnd"/>
    </w:p>
    <w:p w:rsidR="00ED6525" w:rsidRDefault="00ED6525" w:rsidP="0075760E">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Pr>
          <w:rFonts w:ascii="Arial" w:hAnsi="Arial" w:cs="Arial"/>
          <w:b/>
          <w:bCs/>
        </w:rPr>
        <w:t>B</w:t>
      </w:r>
      <w:r w:rsidRPr="00ED6525">
        <w:rPr>
          <w:rFonts w:ascii="Arial" w:hAnsi="Arial" w:cs="Arial"/>
          <w:b/>
          <w:bCs/>
        </w:rPr>
        <w:t>oîte à double embrayage sept rapports</w:t>
      </w:r>
      <w:r>
        <w:rPr>
          <w:rFonts w:ascii="Arial" w:hAnsi="Arial" w:cs="Arial"/>
          <w:b/>
          <w:bCs/>
        </w:rPr>
        <w:t xml:space="preserve"> à partir du 3</w:t>
      </w:r>
      <w:r w:rsidRPr="00ED6525">
        <w:rPr>
          <w:rFonts w:ascii="Arial" w:hAnsi="Arial" w:cs="Arial"/>
          <w:b/>
          <w:bCs/>
          <w:vertAlign w:val="superscript"/>
        </w:rPr>
        <w:t>e</w:t>
      </w:r>
      <w:r>
        <w:rPr>
          <w:rFonts w:ascii="Arial" w:hAnsi="Arial" w:cs="Arial"/>
          <w:b/>
          <w:bCs/>
        </w:rPr>
        <w:t xml:space="preserve"> trimestre 2018</w:t>
      </w:r>
    </w:p>
    <w:p w:rsidR="00B70BFB" w:rsidRDefault="00B70BFB" w:rsidP="0075760E">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Pr>
          <w:rFonts w:ascii="Arial" w:hAnsi="Arial"/>
          <w:b/>
          <w:lang w:eastAsia="fr-CH"/>
        </w:rPr>
        <w:t>Nouveaux alliages GT</w:t>
      </w:r>
      <w:r w:rsidR="00A627C7">
        <w:rPr>
          <w:rFonts w:ascii="Arial" w:hAnsi="Arial"/>
          <w:b/>
          <w:lang w:eastAsia="fr-CH"/>
        </w:rPr>
        <w:t xml:space="preserve"> </w:t>
      </w:r>
      <w:r>
        <w:rPr>
          <w:rFonts w:ascii="Arial" w:hAnsi="Arial"/>
          <w:b/>
          <w:lang w:eastAsia="fr-CH"/>
        </w:rPr>
        <w:t xml:space="preserve">Line et garnitures d’extérieur sport </w:t>
      </w:r>
    </w:p>
    <w:p w:rsidR="00B70BFB" w:rsidRDefault="00B70BFB" w:rsidP="0075760E">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Pr>
          <w:rFonts w:ascii="Arial" w:hAnsi="Arial"/>
          <w:b/>
          <w:lang w:eastAsia="fr-CH"/>
        </w:rPr>
        <w:t xml:space="preserve">Intérieur équipé de touches design d’inspiration </w:t>
      </w:r>
      <w:proofErr w:type="spellStart"/>
      <w:r>
        <w:rPr>
          <w:rFonts w:ascii="Arial" w:hAnsi="Arial"/>
          <w:b/>
          <w:i/>
          <w:lang w:eastAsia="fr-CH"/>
        </w:rPr>
        <w:t>gran</w:t>
      </w:r>
      <w:proofErr w:type="spellEnd"/>
      <w:r>
        <w:rPr>
          <w:rFonts w:ascii="Arial" w:hAnsi="Arial"/>
          <w:b/>
          <w:i/>
          <w:lang w:eastAsia="fr-CH"/>
        </w:rPr>
        <w:t xml:space="preserve"> </w:t>
      </w:r>
      <w:proofErr w:type="spellStart"/>
      <w:r>
        <w:rPr>
          <w:rFonts w:ascii="Arial" w:hAnsi="Arial"/>
          <w:b/>
          <w:i/>
          <w:lang w:eastAsia="fr-CH"/>
        </w:rPr>
        <w:t>turismo</w:t>
      </w:r>
      <w:proofErr w:type="spellEnd"/>
    </w:p>
    <w:p w:rsidR="00B70BFB" w:rsidRPr="006851ED" w:rsidRDefault="00B70BFB" w:rsidP="0075760E">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Pr>
          <w:rFonts w:ascii="Arial" w:hAnsi="Arial"/>
          <w:b/>
          <w:lang w:eastAsia="fr-CH"/>
        </w:rPr>
        <w:t>Technologie et fonctions de sécurité dernier cri avec systèmes d’alerte de</w:t>
      </w:r>
      <w:r w:rsidR="0075760E">
        <w:rPr>
          <w:rFonts w:ascii="Arial" w:hAnsi="Arial"/>
          <w:b/>
          <w:lang w:eastAsia="fr-CH"/>
        </w:rPr>
        <w:t xml:space="preserve"> </w:t>
      </w:r>
      <w:r>
        <w:rPr>
          <w:rFonts w:ascii="Arial" w:hAnsi="Arial"/>
          <w:b/>
          <w:lang w:eastAsia="fr-CH"/>
        </w:rPr>
        <w:t>somnolence et de surveillance de trajectoire latérale</w:t>
      </w:r>
    </w:p>
    <w:p w:rsidR="00B70BFB" w:rsidRPr="00CC15A5" w:rsidRDefault="00B70BFB" w:rsidP="0075760E">
      <w:pPr>
        <w:pStyle w:val="Listenabsatz"/>
        <w:widowControl w:val="0"/>
        <w:numPr>
          <w:ilvl w:val="0"/>
          <w:numId w:val="17"/>
        </w:numPr>
        <w:tabs>
          <w:tab w:val="left" w:pos="4140"/>
        </w:tabs>
        <w:autoSpaceDE w:val="0"/>
        <w:autoSpaceDN w:val="0"/>
        <w:spacing w:line="276" w:lineRule="auto"/>
        <w:ind w:leftChars="0"/>
        <w:contextualSpacing/>
        <w:rPr>
          <w:rFonts w:ascii="Arial" w:hAnsi="Arial" w:cs="Arial"/>
          <w:b/>
          <w:bCs/>
        </w:rPr>
      </w:pPr>
      <w:r>
        <w:rPr>
          <w:rFonts w:ascii="Arial" w:hAnsi="Arial"/>
          <w:b/>
          <w:lang w:eastAsia="fr-CH"/>
        </w:rPr>
        <w:t>Commercialisation en Europe à la fin du 1</w:t>
      </w:r>
      <w:r>
        <w:rPr>
          <w:rFonts w:ascii="Arial" w:hAnsi="Arial"/>
          <w:b/>
          <w:vertAlign w:val="superscript"/>
          <w:lang w:eastAsia="fr-CH"/>
        </w:rPr>
        <w:t>er</w:t>
      </w:r>
      <w:r>
        <w:rPr>
          <w:rFonts w:ascii="Arial" w:hAnsi="Arial"/>
          <w:b/>
          <w:lang w:eastAsia="fr-CH"/>
        </w:rPr>
        <w:t xml:space="preserve"> trimestre 2018</w:t>
      </w:r>
    </w:p>
    <w:p w:rsidR="00B70BFB" w:rsidRDefault="00B70BFB" w:rsidP="0075760E">
      <w:pPr>
        <w:widowControl w:val="0"/>
        <w:tabs>
          <w:tab w:val="left" w:pos="4140"/>
        </w:tabs>
        <w:autoSpaceDE w:val="0"/>
        <w:autoSpaceDN w:val="0"/>
        <w:spacing w:line="276" w:lineRule="auto"/>
        <w:contextualSpacing/>
        <w:rPr>
          <w:rFonts w:ascii="Arial" w:hAnsi="Arial" w:cs="Arial"/>
          <w:color w:val="000000"/>
          <w:sz w:val="22"/>
          <w:szCs w:val="22"/>
        </w:rPr>
      </w:pPr>
    </w:p>
    <w:p w:rsidR="00B70BFB" w:rsidRDefault="00ED6525" w:rsidP="0075760E">
      <w:pPr>
        <w:widowControl w:val="0"/>
        <w:tabs>
          <w:tab w:val="left" w:pos="4140"/>
        </w:tabs>
        <w:autoSpaceDE w:val="0"/>
        <w:autoSpaceDN w:val="0"/>
        <w:spacing w:line="276" w:lineRule="auto"/>
        <w:contextualSpacing/>
        <w:rPr>
          <w:rFonts w:ascii="Arial" w:hAnsi="Arial" w:cs="Arial"/>
          <w:color w:val="000000"/>
          <w:sz w:val="22"/>
          <w:szCs w:val="22"/>
        </w:rPr>
      </w:pPr>
      <w:r>
        <w:rPr>
          <w:rFonts w:ascii="Arial" w:hAnsi="Arial"/>
          <w:color w:val="000000"/>
          <w:sz w:val="22"/>
          <w:lang w:eastAsia="fr-CH"/>
        </w:rPr>
        <w:t>L</w:t>
      </w:r>
      <w:r w:rsidR="00B70BFB">
        <w:rPr>
          <w:rFonts w:ascii="Arial" w:hAnsi="Arial"/>
          <w:color w:val="000000"/>
          <w:sz w:val="22"/>
          <w:lang w:eastAsia="fr-CH"/>
        </w:rPr>
        <w:t>a nouvelle Rio GT</w:t>
      </w:r>
      <w:r w:rsidR="00A627C7">
        <w:rPr>
          <w:rFonts w:ascii="Arial" w:hAnsi="Arial"/>
          <w:color w:val="000000"/>
          <w:sz w:val="22"/>
          <w:lang w:eastAsia="fr-CH"/>
        </w:rPr>
        <w:t xml:space="preserve"> </w:t>
      </w:r>
      <w:r w:rsidR="00B70BFB">
        <w:rPr>
          <w:rFonts w:ascii="Arial" w:hAnsi="Arial"/>
          <w:color w:val="000000"/>
          <w:sz w:val="22"/>
          <w:lang w:eastAsia="fr-CH"/>
        </w:rPr>
        <w:t xml:space="preserve">Line </w:t>
      </w:r>
      <w:r>
        <w:rPr>
          <w:rFonts w:ascii="Arial" w:hAnsi="Arial"/>
          <w:color w:val="000000"/>
          <w:sz w:val="22"/>
          <w:lang w:eastAsia="fr-CH"/>
        </w:rPr>
        <w:t xml:space="preserve">a fait ses débuts publics aujourd’hui </w:t>
      </w:r>
      <w:r w:rsidR="00B70BFB">
        <w:rPr>
          <w:rFonts w:ascii="Arial" w:hAnsi="Arial"/>
          <w:color w:val="000000"/>
          <w:sz w:val="22"/>
          <w:lang w:eastAsia="fr-CH"/>
        </w:rPr>
        <w:t xml:space="preserve">au Salon </w:t>
      </w:r>
      <w:r>
        <w:rPr>
          <w:rFonts w:ascii="Arial" w:hAnsi="Arial"/>
          <w:color w:val="000000"/>
          <w:sz w:val="22"/>
          <w:lang w:eastAsia="fr-CH"/>
        </w:rPr>
        <w:t xml:space="preserve">international </w:t>
      </w:r>
      <w:r w:rsidR="005516B0">
        <w:rPr>
          <w:rFonts w:ascii="Arial" w:hAnsi="Arial"/>
          <w:color w:val="000000"/>
          <w:sz w:val="22"/>
          <w:lang w:eastAsia="fr-CH"/>
        </w:rPr>
        <w:t>de</w:t>
      </w:r>
      <w:r w:rsidR="00ED3918">
        <w:rPr>
          <w:rFonts w:ascii="Arial" w:hAnsi="Arial"/>
          <w:color w:val="000000"/>
          <w:sz w:val="22"/>
          <w:lang w:eastAsia="fr-CH"/>
        </w:rPr>
        <w:t xml:space="preserve"> </w:t>
      </w:r>
      <w:r w:rsidR="00B70BFB">
        <w:rPr>
          <w:rFonts w:ascii="Arial" w:hAnsi="Arial"/>
          <w:color w:val="000000"/>
          <w:sz w:val="22"/>
          <w:lang w:eastAsia="fr-CH"/>
        </w:rPr>
        <w:t xml:space="preserve">l’automobile de Genève 2018. La Rio est le dernier modèle </w:t>
      </w:r>
      <w:r>
        <w:rPr>
          <w:rFonts w:ascii="Arial" w:hAnsi="Arial"/>
          <w:color w:val="000000"/>
          <w:sz w:val="22"/>
          <w:lang w:eastAsia="fr-CH"/>
        </w:rPr>
        <w:t xml:space="preserve">de Kia </w:t>
      </w:r>
      <w:r w:rsidR="005516B0">
        <w:rPr>
          <w:rFonts w:ascii="Arial" w:hAnsi="Arial"/>
          <w:color w:val="000000"/>
          <w:sz w:val="22"/>
          <w:lang w:eastAsia="fr-CH"/>
        </w:rPr>
        <w:t>avec les spécifications</w:t>
      </w:r>
      <w:r w:rsidR="00ED3918">
        <w:rPr>
          <w:rFonts w:ascii="Arial" w:hAnsi="Arial"/>
          <w:color w:val="000000"/>
          <w:sz w:val="22"/>
          <w:lang w:eastAsia="fr-CH"/>
        </w:rPr>
        <w:t xml:space="preserve"> </w:t>
      </w:r>
      <w:r w:rsidR="00B70BFB">
        <w:rPr>
          <w:rFonts w:ascii="Arial" w:hAnsi="Arial"/>
          <w:color w:val="000000"/>
          <w:sz w:val="22"/>
          <w:lang w:eastAsia="fr-CH"/>
        </w:rPr>
        <w:t>GT-Line et fait suite à la récente introduction des modèles GT</w:t>
      </w:r>
      <w:r w:rsidR="00A627C7">
        <w:rPr>
          <w:rFonts w:ascii="Arial" w:hAnsi="Arial"/>
          <w:color w:val="000000"/>
          <w:sz w:val="22"/>
          <w:lang w:eastAsia="fr-CH"/>
        </w:rPr>
        <w:t xml:space="preserve"> </w:t>
      </w:r>
      <w:r w:rsidR="00B70BFB">
        <w:rPr>
          <w:rFonts w:ascii="Arial" w:hAnsi="Arial"/>
          <w:color w:val="000000"/>
          <w:sz w:val="22"/>
          <w:lang w:eastAsia="fr-CH"/>
        </w:rPr>
        <w:t>Line p</w:t>
      </w:r>
      <w:r>
        <w:rPr>
          <w:rFonts w:ascii="Arial" w:hAnsi="Arial"/>
          <w:color w:val="000000"/>
          <w:sz w:val="22"/>
          <w:lang w:eastAsia="fr-CH"/>
        </w:rPr>
        <w:t xml:space="preserve">our </w:t>
      </w:r>
      <w:proofErr w:type="spellStart"/>
      <w:r>
        <w:rPr>
          <w:rFonts w:ascii="Arial" w:hAnsi="Arial"/>
          <w:color w:val="000000"/>
          <w:sz w:val="22"/>
          <w:lang w:eastAsia="fr-CH"/>
        </w:rPr>
        <w:t>Sportag</w:t>
      </w:r>
      <w:r w:rsidR="005516B0">
        <w:rPr>
          <w:rFonts w:ascii="Arial" w:hAnsi="Arial"/>
          <w:color w:val="000000"/>
          <w:sz w:val="22"/>
          <w:lang w:eastAsia="fr-CH"/>
        </w:rPr>
        <w:t>e</w:t>
      </w:r>
      <w:proofErr w:type="spellEnd"/>
      <w:r w:rsidR="005516B0">
        <w:rPr>
          <w:rFonts w:ascii="Arial" w:hAnsi="Arial"/>
          <w:color w:val="000000"/>
          <w:sz w:val="22"/>
          <w:lang w:eastAsia="fr-CH"/>
        </w:rPr>
        <w:t xml:space="preserve">, </w:t>
      </w:r>
      <w:proofErr w:type="spellStart"/>
      <w:r w:rsidR="005516B0">
        <w:rPr>
          <w:rFonts w:ascii="Arial" w:hAnsi="Arial"/>
          <w:color w:val="000000"/>
          <w:sz w:val="22"/>
          <w:lang w:eastAsia="fr-CH"/>
        </w:rPr>
        <w:t>Picanto</w:t>
      </w:r>
      <w:proofErr w:type="spellEnd"/>
      <w:r w:rsidR="00ED3918">
        <w:rPr>
          <w:rFonts w:ascii="Arial" w:hAnsi="Arial"/>
          <w:color w:val="000000"/>
          <w:sz w:val="22"/>
          <w:lang w:eastAsia="fr-CH"/>
        </w:rPr>
        <w:t xml:space="preserve"> </w:t>
      </w:r>
      <w:r>
        <w:rPr>
          <w:rFonts w:ascii="Arial" w:hAnsi="Arial"/>
          <w:color w:val="000000"/>
          <w:sz w:val="22"/>
          <w:lang w:eastAsia="fr-CH"/>
        </w:rPr>
        <w:t xml:space="preserve">et </w:t>
      </w:r>
      <w:proofErr w:type="spellStart"/>
      <w:r>
        <w:rPr>
          <w:rFonts w:ascii="Arial" w:hAnsi="Arial"/>
          <w:color w:val="000000"/>
          <w:sz w:val="22"/>
          <w:lang w:eastAsia="fr-CH"/>
        </w:rPr>
        <w:t>Sorento</w:t>
      </w:r>
      <w:proofErr w:type="spellEnd"/>
      <w:r w:rsidR="005516B0">
        <w:rPr>
          <w:rFonts w:ascii="Arial" w:hAnsi="Arial"/>
          <w:color w:val="000000"/>
          <w:sz w:val="22"/>
          <w:lang w:eastAsia="fr-CH"/>
        </w:rPr>
        <w:t>.</w:t>
      </w:r>
    </w:p>
    <w:p w:rsidR="00B70BFB" w:rsidRPr="00401751" w:rsidRDefault="00B70BFB" w:rsidP="0075760E">
      <w:pPr>
        <w:widowControl w:val="0"/>
        <w:tabs>
          <w:tab w:val="left" w:pos="4140"/>
        </w:tabs>
        <w:autoSpaceDE w:val="0"/>
        <w:autoSpaceDN w:val="0"/>
        <w:spacing w:line="276" w:lineRule="auto"/>
        <w:contextualSpacing/>
        <w:rPr>
          <w:rFonts w:ascii="Arial" w:hAnsi="Arial" w:cs="Arial"/>
          <w:color w:val="000000"/>
          <w:sz w:val="22"/>
          <w:szCs w:val="22"/>
        </w:rPr>
      </w:pPr>
    </w:p>
    <w:p w:rsidR="00B70BFB" w:rsidRDefault="00B70BFB" w:rsidP="0075760E">
      <w:pPr>
        <w:pStyle w:val="KeinLeerraum"/>
        <w:spacing w:line="276" w:lineRule="auto"/>
        <w:rPr>
          <w:rFonts w:ascii="Arial" w:hAnsi="Arial" w:cs="Arial"/>
        </w:rPr>
      </w:pPr>
      <w:r>
        <w:rPr>
          <w:rFonts w:ascii="Arial" w:hAnsi="Arial"/>
          <w:lang w:eastAsia="fr-CH"/>
        </w:rPr>
        <w:t xml:space="preserve">Élargissant l’attrait qu’exerce le </w:t>
      </w:r>
      <w:r w:rsidR="004E28E6">
        <w:rPr>
          <w:rFonts w:ascii="Arial" w:hAnsi="Arial"/>
          <w:lang w:eastAsia="fr-CH"/>
        </w:rPr>
        <w:t>cinq portes</w:t>
      </w:r>
      <w:r>
        <w:rPr>
          <w:rFonts w:ascii="Arial" w:hAnsi="Arial"/>
          <w:lang w:eastAsia="fr-CH"/>
        </w:rPr>
        <w:t xml:space="preserve"> de segment B qui, pour Kia, jouit des meilleures ventes au niveau mondial, la nouvelle GT</w:t>
      </w:r>
      <w:r w:rsidR="00A627C7">
        <w:rPr>
          <w:rFonts w:ascii="Arial" w:hAnsi="Arial"/>
          <w:lang w:eastAsia="fr-CH"/>
        </w:rPr>
        <w:t xml:space="preserve"> </w:t>
      </w:r>
      <w:r>
        <w:rPr>
          <w:rFonts w:ascii="Arial" w:hAnsi="Arial"/>
          <w:lang w:eastAsia="fr-CH"/>
        </w:rPr>
        <w:t xml:space="preserve">Line de Rio se démarque par sa polyvalence, un moteur turbocompressé très réactif, un maniement agréable, un nouveau look sport à l’intérieur comme à l’extérieur, avec pour source d’inspiration la gamme ‘GT’ des modèles Kia tels que </w:t>
      </w:r>
      <w:r w:rsidR="00E46152">
        <w:rPr>
          <w:rFonts w:ascii="Arial" w:hAnsi="Arial"/>
          <w:lang w:eastAsia="fr-CH"/>
        </w:rPr>
        <w:t xml:space="preserve">les anciens </w:t>
      </w:r>
      <w:proofErr w:type="spellStart"/>
      <w:r>
        <w:rPr>
          <w:rFonts w:ascii="Arial" w:hAnsi="Arial"/>
          <w:lang w:eastAsia="fr-CH"/>
        </w:rPr>
        <w:t>cee’d</w:t>
      </w:r>
      <w:proofErr w:type="spellEnd"/>
      <w:r>
        <w:rPr>
          <w:rFonts w:ascii="Arial" w:hAnsi="Arial"/>
          <w:lang w:eastAsia="fr-CH"/>
        </w:rPr>
        <w:t xml:space="preserve"> GT et Optima GT.</w:t>
      </w:r>
    </w:p>
    <w:p w:rsidR="00B70BFB" w:rsidRDefault="00B70BFB" w:rsidP="0075760E">
      <w:pPr>
        <w:pStyle w:val="KeinLeerraum"/>
        <w:spacing w:line="276" w:lineRule="auto"/>
        <w:rPr>
          <w:rFonts w:ascii="Arial" w:hAnsi="Arial" w:cs="Arial"/>
        </w:rPr>
      </w:pPr>
    </w:p>
    <w:p w:rsidR="00B70BFB" w:rsidRPr="00CC252C" w:rsidRDefault="00B70BFB" w:rsidP="0075760E">
      <w:pPr>
        <w:pStyle w:val="KeinLeerraum"/>
        <w:spacing w:line="276" w:lineRule="auto"/>
        <w:rPr>
          <w:rFonts w:ascii="Arial" w:hAnsi="Arial" w:cs="Arial"/>
          <w:color w:val="000000"/>
        </w:rPr>
      </w:pPr>
      <w:r>
        <w:rPr>
          <w:rFonts w:ascii="Arial" w:hAnsi="Arial"/>
          <w:color w:val="000000"/>
          <w:lang w:eastAsia="fr-CH"/>
        </w:rPr>
        <w:t>La Rio GT</w:t>
      </w:r>
      <w:r w:rsidR="00A627C7">
        <w:rPr>
          <w:rFonts w:ascii="Arial" w:hAnsi="Arial"/>
          <w:color w:val="000000"/>
          <w:lang w:eastAsia="fr-CH"/>
        </w:rPr>
        <w:t xml:space="preserve"> </w:t>
      </w:r>
      <w:r>
        <w:rPr>
          <w:rFonts w:ascii="Arial" w:hAnsi="Arial"/>
          <w:color w:val="000000"/>
          <w:lang w:eastAsia="fr-CH"/>
        </w:rPr>
        <w:t>Line est propulsée par un moteur Kia T-</w:t>
      </w:r>
      <w:proofErr w:type="spellStart"/>
      <w:r>
        <w:rPr>
          <w:rFonts w:ascii="Arial" w:hAnsi="Arial"/>
          <w:color w:val="000000"/>
          <w:lang w:eastAsia="fr-CH"/>
        </w:rPr>
        <w:t>GDi</w:t>
      </w:r>
      <w:proofErr w:type="spellEnd"/>
      <w:r>
        <w:rPr>
          <w:rFonts w:ascii="Arial" w:hAnsi="Arial"/>
          <w:color w:val="000000"/>
          <w:lang w:eastAsia="fr-CH"/>
        </w:rPr>
        <w:t xml:space="preserve"> de 1,0 litre (moteur essence turbocompressé à injection directe) et un </w:t>
      </w:r>
      <w:r w:rsidR="005516B0">
        <w:rPr>
          <w:rFonts w:ascii="Arial" w:hAnsi="Arial"/>
          <w:color w:val="000000"/>
          <w:lang w:eastAsia="fr-CH"/>
        </w:rPr>
        <w:t xml:space="preserve">groupe motopropulseur </w:t>
      </w:r>
      <w:r>
        <w:rPr>
          <w:rFonts w:ascii="Arial" w:hAnsi="Arial"/>
          <w:color w:val="000000"/>
          <w:lang w:eastAsia="fr-CH"/>
        </w:rPr>
        <w:t>réacti</w:t>
      </w:r>
      <w:r w:rsidR="005516B0">
        <w:rPr>
          <w:rFonts w:ascii="Arial" w:hAnsi="Arial"/>
          <w:color w:val="000000"/>
          <w:lang w:eastAsia="fr-CH"/>
        </w:rPr>
        <w:t>f</w:t>
      </w:r>
      <w:r>
        <w:rPr>
          <w:rFonts w:ascii="Arial" w:hAnsi="Arial"/>
          <w:color w:val="000000"/>
          <w:lang w:eastAsia="fr-CH"/>
        </w:rPr>
        <w:t xml:space="preserve"> offrant des accélérations en force. Au final, le maniement du véhicule est d’autant plus réactif que son poids est léger.</w:t>
      </w:r>
    </w:p>
    <w:p w:rsidR="00B70BFB" w:rsidRPr="00401751" w:rsidRDefault="00B70BFB" w:rsidP="0075760E">
      <w:pPr>
        <w:pStyle w:val="KeinLeerraum"/>
        <w:spacing w:line="276" w:lineRule="auto"/>
        <w:rPr>
          <w:rFonts w:ascii="Arial" w:hAnsi="Arial" w:cs="Arial"/>
        </w:rPr>
      </w:pPr>
    </w:p>
    <w:p w:rsidR="00B70BFB" w:rsidRDefault="00B70BFB" w:rsidP="0075760E">
      <w:pPr>
        <w:pStyle w:val="KeinLeerraum"/>
        <w:spacing w:line="276" w:lineRule="auto"/>
        <w:rPr>
          <w:rFonts w:ascii="Arial" w:hAnsi="Arial" w:cs="Arial"/>
        </w:rPr>
      </w:pPr>
      <w:r>
        <w:rPr>
          <w:rFonts w:ascii="Arial" w:hAnsi="Arial"/>
          <w:lang w:eastAsia="fr-CH"/>
        </w:rPr>
        <w:t xml:space="preserve">Michael Cole, Chief Operating </w:t>
      </w:r>
      <w:proofErr w:type="spellStart"/>
      <w:r>
        <w:rPr>
          <w:rFonts w:ascii="Arial" w:hAnsi="Arial"/>
          <w:lang w:eastAsia="fr-CH"/>
        </w:rPr>
        <w:t>Officer</w:t>
      </w:r>
      <w:proofErr w:type="spellEnd"/>
      <w:r>
        <w:rPr>
          <w:rFonts w:ascii="Arial" w:hAnsi="Arial"/>
          <w:lang w:eastAsia="fr-CH"/>
        </w:rPr>
        <w:t xml:space="preserve"> de Kia Motors Europe, explique: «La Rio compte parmi les meilleures ventes de Kia à l’échelle mondiale, avec déjà p</w:t>
      </w:r>
      <w:r w:rsidR="00A627C7">
        <w:rPr>
          <w:rFonts w:ascii="Arial" w:hAnsi="Arial"/>
          <w:lang w:eastAsia="fr-CH"/>
        </w:rPr>
        <w:t xml:space="preserve">lus de 54 000 nouveaux modèles </w:t>
      </w:r>
      <w:r>
        <w:rPr>
          <w:rFonts w:ascii="Arial" w:hAnsi="Arial"/>
          <w:lang w:eastAsia="fr-CH"/>
        </w:rPr>
        <w:t>vendus en Europe depuis sa commercialisation au premier trimestre 2017. Les nouvelles caractéristiques de la GT</w:t>
      </w:r>
      <w:r w:rsidR="00A627C7">
        <w:rPr>
          <w:rFonts w:ascii="Arial" w:hAnsi="Arial"/>
          <w:lang w:eastAsia="fr-CH"/>
        </w:rPr>
        <w:t xml:space="preserve"> </w:t>
      </w:r>
      <w:r>
        <w:rPr>
          <w:rFonts w:ascii="Arial" w:hAnsi="Arial"/>
          <w:lang w:eastAsia="fr-CH"/>
        </w:rPr>
        <w:t>Line rendent la ligne d’autant plus séduisante et permettront d’accroître les ventes de la Rio en 2018 et au-delà grâce à l’ensemble de ses fonctions de confort et de sécurité, à son incroyable polyvalence et à son design sport plein d’assurance.»</w:t>
      </w:r>
    </w:p>
    <w:p w:rsidR="00B70BFB" w:rsidRDefault="00B70BFB" w:rsidP="0075760E">
      <w:pPr>
        <w:pStyle w:val="KeinLeerraum"/>
        <w:spacing w:line="276" w:lineRule="auto"/>
        <w:rPr>
          <w:rFonts w:ascii="Arial" w:hAnsi="Arial" w:cs="Arial"/>
        </w:rPr>
      </w:pPr>
    </w:p>
    <w:p w:rsidR="00B70BFB" w:rsidRPr="00401751" w:rsidRDefault="00B70BFB" w:rsidP="0075760E">
      <w:pPr>
        <w:pStyle w:val="KeinLeerraum"/>
        <w:spacing w:line="276" w:lineRule="auto"/>
        <w:rPr>
          <w:rFonts w:ascii="Arial" w:hAnsi="Arial" w:cs="Arial"/>
        </w:rPr>
      </w:pPr>
      <w:r>
        <w:rPr>
          <w:rFonts w:ascii="Arial" w:hAnsi="Arial"/>
          <w:color w:val="000000"/>
          <w:lang w:eastAsia="fr-CH"/>
        </w:rPr>
        <w:t>La nouvelle Rio GT</w:t>
      </w:r>
      <w:r w:rsidR="00A627C7">
        <w:rPr>
          <w:rFonts w:ascii="Arial" w:hAnsi="Arial"/>
          <w:color w:val="000000"/>
          <w:lang w:eastAsia="fr-CH"/>
        </w:rPr>
        <w:t xml:space="preserve"> </w:t>
      </w:r>
      <w:r>
        <w:rPr>
          <w:rFonts w:ascii="Arial" w:hAnsi="Arial"/>
          <w:color w:val="000000"/>
          <w:lang w:eastAsia="fr-CH"/>
        </w:rPr>
        <w:t>Line sera commercialisée dans toute l’Europe à partir de la fin du 1</w:t>
      </w:r>
      <w:r>
        <w:rPr>
          <w:rFonts w:ascii="Arial" w:hAnsi="Arial"/>
          <w:color w:val="000000"/>
          <w:vertAlign w:val="superscript"/>
          <w:lang w:eastAsia="fr-CH"/>
        </w:rPr>
        <w:t>er</w:t>
      </w:r>
      <w:r>
        <w:rPr>
          <w:rFonts w:ascii="Arial" w:hAnsi="Arial"/>
          <w:color w:val="000000"/>
          <w:lang w:eastAsia="fr-CH"/>
        </w:rPr>
        <w:t> trimestre 2018.</w:t>
      </w:r>
    </w:p>
    <w:p w:rsidR="006F7EF0" w:rsidRPr="00401751" w:rsidRDefault="006F7EF0" w:rsidP="0075760E">
      <w:pPr>
        <w:pStyle w:val="KeinLeerraum"/>
        <w:spacing w:line="276" w:lineRule="auto"/>
        <w:rPr>
          <w:rFonts w:ascii="Arial" w:hAnsi="Arial" w:cs="Arial"/>
          <w:color w:val="000000"/>
        </w:rPr>
      </w:pPr>
    </w:p>
    <w:p w:rsidR="00B70BFB" w:rsidRPr="007100B4" w:rsidRDefault="00B70BFB" w:rsidP="0075760E">
      <w:pPr>
        <w:pStyle w:val="KeinLeerraum"/>
        <w:spacing w:line="276" w:lineRule="auto"/>
        <w:rPr>
          <w:rFonts w:ascii="Arial" w:hAnsi="Arial" w:cs="Arial"/>
          <w:b/>
          <w:color w:val="000000"/>
        </w:rPr>
      </w:pPr>
      <w:r>
        <w:rPr>
          <w:rFonts w:ascii="Arial" w:hAnsi="Arial"/>
          <w:b/>
          <w:color w:val="000000"/>
          <w:lang w:eastAsia="fr-CH"/>
        </w:rPr>
        <w:t>Design: nouvelles touches de style GT</w:t>
      </w:r>
    </w:p>
    <w:p w:rsidR="00B70BFB" w:rsidRDefault="00B70BFB" w:rsidP="0075760E">
      <w:pPr>
        <w:pStyle w:val="KeinLeerraum"/>
        <w:spacing w:line="276" w:lineRule="auto"/>
        <w:rPr>
          <w:rFonts w:ascii="Arial" w:hAnsi="Arial" w:cs="Arial"/>
          <w:color w:val="000000"/>
        </w:rPr>
      </w:pPr>
      <w:r>
        <w:rPr>
          <w:rFonts w:ascii="Arial" w:hAnsi="Arial"/>
          <w:color w:val="000000"/>
          <w:lang w:eastAsia="fr-CH"/>
        </w:rPr>
        <w:t>La cinq portes sport Rio présente de nouveaux effets d’un design très marqué: calandre en «museau de tigre» à finition noir brillant et chrome, jantes uniques en leur genre en alliage de 17 pouces GT</w:t>
      </w:r>
      <w:r w:rsidR="00A627C7">
        <w:rPr>
          <w:rFonts w:ascii="Arial" w:hAnsi="Arial"/>
          <w:color w:val="000000"/>
          <w:lang w:eastAsia="fr-CH"/>
        </w:rPr>
        <w:t xml:space="preserve"> </w:t>
      </w:r>
      <w:r>
        <w:rPr>
          <w:rFonts w:ascii="Arial" w:hAnsi="Arial"/>
          <w:color w:val="000000"/>
          <w:lang w:eastAsia="fr-CH"/>
        </w:rPr>
        <w:t>Line et antibrouillards LED «</w:t>
      </w:r>
      <w:proofErr w:type="spellStart"/>
      <w:r w:rsidR="00A627C7">
        <w:rPr>
          <w:rFonts w:ascii="Arial" w:hAnsi="Arial"/>
          <w:color w:val="000000"/>
          <w:lang w:eastAsia="fr-CH"/>
        </w:rPr>
        <w:t>Ice</w:t>
      </w:r>
      <w:proofErr w:type="spellEnd"/>
      <w:r w:rsidR="00A627C7">
        <w:rPr>
          <w:rFonts w:ascii="Arial" w:hAnsi="Arial"/>
          <w:color w:val="000000"/>
          <w:lang w:eastAsia="fr-CH"/>
        </w:rPr>
        <w:t xml:space="preserve"> Cube</w:t>
      </w:r>
      <w:r>
        <w:rPr>
          <w:rFonts w:ascii="Arial" w:hAnsi="Arial"/>
          <w:color w:val="000000"/>
          <w:lang w:eastAsia="fr-CH"/>
        </w:rPr>
        <w:t xml:space="preserve">» qui rappellent les lignes </w:t>
      </w:r>
      <w:r w:rsidR="00E46152">
        <w:rPr>
          <w:rFonts w:ascii="Arial" w:hAnsi="Arial"/>
          <w:color w:val="000000"/>
          <w:lang w:eastAsia="fr-CH"/>
        </w:rPr>
        <w:t xml:space="preserve">des modèles </w:t>
      </w:r>
      <w:proofErr w:type="spellStart"/>
      <w:r>
        <w:rPr>
          <w:rFonts w:ascii="Arial" w:hAnsi="Arial"/>
          <w:color w:val="000000"/>
          <w:lang w:eastAsia="fr-CH"/>
        </w:rPr>
        <w:t>cee’d</w:t>
      </w:r>
      <w:proofErr w:type="spellEnd"/>
      <w:r>
        <w:rPr>
          <w:rFonts w:ascii="Arial" w:hAnsi="Arial"/>
          <w:color w:val="000000"/>
          <w:lang w:eastAsia="fr-CH"/>
        </w:rPr>
        <w:t xml:space="preserve"> GT et </w:t>
      </w:r>
      <w:proofErr w:type="spellStart"/>
      <w:r>
        <w:rPr>
          <w:rFonts w:ascii="Arial" w:hAnsi="Arial"/>
          <w:color w:val="000000"/>
          <w:lang w:eastAsia="fr-CH"/>
        </w:rPr>
        <w:t>pro_cee’d</w:t>
      </w:r>
      <w:proofErr w:type="spellEnd"/>
      <w:r>
        <w:rPr>
          <w:rFonts w:ascii="Arial" w:hAnsi="Arial"/>
          <w:color w:val="000000"/>
          <w:lang w:eastAsia="fr-CH"/>
        </w:rPr>
        <w:t xml:space="preserve"> GT</w:t>
      </w:r>
      <w:r w:rsidR="00E46152">
        <w:rPr>
          <w:rFonts w:ascii="Arial" w:hAnsi="Arial"/>
          <w:color w:val="000000"/>
          <w:lang w:eastAsia="fr-CH"/>
        </w:rPr>
        <w:t xml:space="preserve"> appelés à être remplacés</w:t>
      </w:r>
      <w:r>
        <w:rPr>
          <w:rFonts w:ascii="Arial" w:hAnsi="Arial"/>
          <w:color w:val="000000"/>
          <w:lang w:eastAsia="fr-CH"/>
        </w:rPr>
        <w:t>. La finition de l’extérieur se caractérise par les éléments suivants: doubles sortie d’échappement, feux LED diurnes, garnitures de fenêtre chromées, becquet de toit noir brillant et éléments déco marqués.</w:t>
      </w:r>
    </w:p>
    <w:p w:rsidR="00B70BFB" w:rsidRDefault="00B70BFB" w:rsidP="0075760E">
      <w:pPr>
        <w:pStyle w:val="KeinLeerraum"/>
        <w:spacing w:line="276" w:lineRule="auto"/>
        <w:rPr>
          <w:rFonts w:ascii="Arial" w:hAnsi="Arial" w:cs="Arial"/>
          <w:color w:val="000000"/>
        </w:rPr>
      </w:pPr>
    </w:p>
    <w:p w:rsidR="00B70BFB" w:rsidRDefault="00B70BFB" w:rsidP="0075760E">
      <w:pPr>
        <w:pStyle w:val="KeinLeerraum"/>
        <w:spacing w:line="276" w:lineRule="auto"/>
        <w:rPr>
          <w:rFonts w:ascii="Arial" w:hAnsi="Arial" w:cs="Arial"/>
          <w:color w:val="000000"/>
        </w:rPr>
      </w:pPr>
      <w:r>
        <w:rPr>
          <w:rFonts w:ascii="Arial" w:hAnsi="Arial"/>
          <w:color w:val="000000"/>
          <w:lang w:eastAsia="fr-CH"/>
        </w:rPr>
        <w:t xml:space="preserve">Le caractère sport de la voiture est mis en évidence par six coloris de peinture: Aurora Black, Platinum Graphite, Signal </w:t>
      </w:r>
      <w:proofErr w:type="spellStart"/>
      <w:r>
        <w:rPr>
          <w:rFonts w:ascii="Arial" w:hAnsi="Arial"/>
          <w:color w:val="000000"/>
          <w:lang w:eastAsia="fr-CH"/>
        </w:rPr>
        <w:t>Red</w:t>
      </w:r>
      <w:proofErr w:type="spellEnd"/>
      <w:r>
        <w:rPr>
          <w:rFonts w:ascii="Arial" w:hAnsi="Arial"/>
          <w:color w:val="000000"/>
          <w:lang w:eastAsia="fr-CH"/>
        </w:rPr>
        <w:t xml:space="preserve">, </w:t>
      </w:r>
      <w:proofErr w:type="spellStart"/>
      <w:r>
        <w:rPr>
          <w:rFonts w:ascii="Arial" w:hAnsi="Arial"/>
          <w:color w:val="000000"/>
          <w:lang w:eastAsia="fr-CH"/>
        </w:rPr>
        <w:t>Clear</w:t>
      </w:r>
      <w:proofErr w:type="spellEnd"/>
      <w:r>
        <w:rPr>
          <w:rFonts w:ascii="Arial" w:hAnsi="Arial"/>
          <w:color w:val="000000"/>
          <w:lang w:eastAsia="fr-CH"/>
        </w:rPr>
        <w:t xml:space="preserve"> White, </w:t>
      </w:r>
      <w:proofErr w:type="spellStart"/>
      <w:r>
        <w:rPr>
          <w:rFonts w:ascii="Arial" w:hAnsi="Arial"/>
          <w:color w:val="000000"/>
          <w:lang w:eastAsia="fr-CH"/>
        </w:rPr>
        <w:t>Silky</w:t>
      </w:r>
      <w:proofErr w:type="spellEnd"/>
      <w:r>
        <w:rPr>
          <w:rFonts w:ascii="Arial" w:hAnsi="Arial"/>
          <w:color w:val="000000"/>
          <w:lang w:eastAsia="fr-CH"/>
        </w:rPr>
        <w:t xml:space="preserve"> </w:t>
      </w:r>
      <w:proofErr w:type="spellStart"/>
      <w:r>
        <w:rPr>
          <w:rFonts w:ascii="Arial" w:hAnsi="Arial"/>
          <w:color w:val="000000"/>
          <w:lang w:eastAsia="fr-CH"/>
        </w:rPr>
        <w:t>Silver</w:t>
      </w:r>
      <w:proofErr w:type="spellEnd"/>
      <w:r>
        <w:rPr>
          <w:rFonts w:ascii="Arial" w:hAnsi="Arial"/>
          <w:color w:val="000000"/>
          <w:lang w:eastAsia="fr-CH"/>
        </w:rPr>
        <w:t xml:space="preserve"> et Most Yellow.</w:t>
      </w:r>
    </w:p>
    <w:p w:rsidR="00B70BFB" w:rsidRPr="00CA7FA4" w:rsidRDefault="00B70BFB" w:rsidP="0075760E">
      <w:pPr>
        <w:pStyle w:val="KeinLeerraum"/>
        <w:spacing w:line="276" w:lineRule="auto"/>
        <w:rPr>
          <w:rFonts w:ascii="Arial" w:hAnsi="Arial" w:cs="Arial"/>
          <w:color w:val="000000"/>
        </w:rPr>
      </w:pPr>
    </w:p>
    <w:p w:rsidR="00B70BFB" w:rsidRDefault="00B70BFB" w:rsidP="0075760E">
      <w:pPr>
        <w:pStyle w:val="KeinLeerraum"/>
        <w:spacing w:line="276" w:lineRule="auto"/>
        <w:rPr>
          <w:rFonts w:ascii="Arial" w:hAnsi="Arial" w:cs="Arial"/>
          <w:color w:val="000000"/>
        </w:rPr>
      </w:pPr>
      <w:r>
        <w:rPr>
          <w:rFonts w:ascii="Arial" w:hAnsi="Arial"/>
          <w:color w:val="000000"/>
          <w:lang w:eastAsia="fr-CH"/>
        </w:rPr>
        <w:t>La modernité du style, les formes sculpturales et l’ergonomie de l’intérieur de la Rio sont en phase avec les caractéristiques d’intérieur de la GT</w:t>
      </w:r>
      <w:r w:rsidR="00A627C7">
        <w:rPr>
          <w:rFonts w:ascii="Arial" w:hAnsi="Arial"/>
          <w:color w:val="000000"/>
          <w:lang w:eastAsia="fr-CH"/>
        </w:rPr>
        <w:t xml:space="preserve"> </w:t>
      </w:r>
      <w:r>
        <w:rPr>
          <w:rFonts w:ascii="Arial" w:hAnsi="Arial"/>
          <w:color w:val="000000"/>
          <w:lang w:eastAsia="fr-CH"/>
        </w:rPr>
        <w:t>Line; l’habitacle est ainsi en accord avec l’extérieur athlétique de la voiture. Les sièges ont une finition cuir synthétique et tissu noirs aux surpiqûres grises et contrastantes, le conducteur bénéficiant pour sa part d’un nouveau volant en D gainé cuir. Les interrupteurs de portière et le levier de vitesse sont rehaussés de nouvelles garnitures métalliques, et le tableau de bord leur fait écho par une nouvelle finition effet fibres de carbone.</w:t>
      </w:r>
    </w:p>
    <w:p w:rsidR="00B70BFB" w:rsidRPr="00401751" w:rsidRDefault="00B70BFB" w:rsidP="0075760E">
      <w:pPr>
        <w:pStyle w:val="KeinLeerraum"/>
        <w:spacing w:line="276" w:lineRule="auto"/>
        <w:rPr>
          <w:rFonts w:ascii="Arial" w:hAnsi="Arial" w:cs="Arial"/>
          <w:b/>
          <w:color w:val="000000"/>
        </w:rPr>
      </w:pPr>
    </w:p>
    <w:p w:rsidR="00B70BFB" w:rsidRDefault="005516B0" w:rsidP="0075760E">
      <w:pPr>
        <w:pStyle w:val="KeinLeerraum"/>
        <w:spacing w:line="276" w:lineRule="auto"/>
        <w:rPr>
          <w:rFonts w:ascii="Arial" w:hAnsi="Arial" w:cs="Arial"/>
          <w:b/>
        </w:rPr>
      </w:pPr>
      <w:r>
        <w:rPr>
          <w:rFonts w:ascii="Arial" w:hAnsi="Arial"/>
          <w:b/>
          <w:color w:val="000000"/>
          <w:lang w:eastAsia="fr-CH"/>
        </w:rPr>
        <w:t>Groupes motopropulseurs</w:t>
      </w:r>
      <w:r w:rsidR="00B70BFB">
        <w:rPr>
          <w:rFonts w:ascii="Arial" w:hAnsi="Arial"/>
          <w:b/>
          <w:color w:val="000000"/>
          <w:lang w:eastAsia="fr-CH"/>
        </w:rPr>
        <w:t xml:space="preserve">: moteur efficient </w:t>
      </w:r>
      <w:r w:rsidR="00B70BFB">
        <w:rPr>
          <w:rFonts w:ascii="Arial" w:hAnsi="Arial"/>
          <w:b/>
          <w:lang w:eastAsia="fr-CH"/>
        </w:rPr>
        <w:t>T-</w:t>
      </w:r>
      <w:proofErr w:type="spellStart"/>
      <w:r w:rsidR="00B70BFB">
        <w:rPr>
          <w:rFonts w:ascii="Arial" w:hAnsi="Arial"/>
          <w:b/>
          <w:lang w:eastAsia="fr-CH"/>
        </w:rPr>
        <w:t>GDi</w:t>
      </w:r>
      <w:proofErr w:type="spellEnd"/>
      <w:r w:rsidR="00B70BFB">
        <w:rPr>
          <w:rFonts w:ascii="Arial" w:hAnsi="Arial"/>
          <w:b/>
          <w:lang w:eastAsia="fr-CH"/>
        </w:rPr>
        <w:t xml:space="preserve"> de 1,0 litre à faibles émissions et réactivité instantanée</w:t>
      </w:r>
    </w:p>
    <w:p w:rsidR="00B70BFB" w:rsidRDefault="00B70BFB" w:rsidP="0075760E">
      <w:pPr>
        <w:pStyle w:val="KeinLeerraum"/>
        <w:spacing w:line="276" w:lineRule="auto"/>
        <w:rPr>
          <w:rFonts w:ascii="Arial" w:hAnsi="Arial" w:cs="Arial"/>
        </w:rPr>
      </w:pPr>
      <w:r>
        <w:rPr>
          <w:rFonts w:ascii="Arial" w:hAnsi="Arial"/>
          <w:color w:val="000000"/>
          <w:lang w:eastAsia="fr-CH"/>
        </w:rPr>
        <w:t>Ultraléger, compact et pétillant, le moteur trois cylindres T-</w:t>
      </w:r>
      <w:proofErr w:type="spellStart"/>
      <w:r>
        <w:rPr>
          <w:rFonts w:ascii="Arial" w:hAnsi="Arial"/>
          <w:color w:val="000000"/>
          <w:lang w:eastAsia="fr-CH"/>
        </w:rPr>
        <w:t>GDi</w:t>
      </w:r>
      <w:proofErr w:type="spellEnd"/>
      <w:r>
        <w:rPr>
          <w:rFonts w:ascii="Arial" w:hAnsi="Arial"/>
          <w:color w:val="000000"/>
          <w:lang w:eastAsia="fr-CH"/>
        </w:rPr>
        <w:t xml:space="preserve"> de 1,0 litre permet à la Rio GT</w:t>
      </w:r>
      <w:r w:rsidR="00A627C7">
        <w:rPr>
          <w:rFonts w:ascii="Arial" w:hAnsi="Arial"/>
          <w:color w:val="000000"/>
          <w:lang w:eastAsia="fr-CH"/>
        </w:rPr>
        <w:t xml:space="preserve"> </w:t>
      </w:r>
      <w:r>
        <w:rPr>
          <w:rFonts w:ascii="Arial" w:hAnsi="Arial"/>
          <w:color w:val="000000"/>
          <w:lang w:eastAsia="fr-CH"/>
        </w:rPr>
        <w:t>Line d’atteindre des pointes 6 000 tr/min</w:t>
      </w:r>
      <w:r w:rsidR="00E46152">
        <w:rPr>
          <w:rFonts w:ascii="Arial" w:hAnsi="Arial"/>
          <w:color w:val="000000"/>
          <w:lang w:eastAsia="fr-CH"/>
        </w:rPr>
        <w:t xml:space="preserve"> (à 100 ou 120 </w:t>
      </w:r>
      <w:proofErr w:type="spellStart"/>
      <w:r w:rsidR="00E46152">
        <w:rPr>
          <w:rFonts w:ascii="Arial" w:hAnsi="Arial"/>
          <w:color w:val="000000"/>
          <w:lang w:eastAsia="fr-CH"/>
        </w:rPr>
        <w:t>ch</w:t>
      </w:r>
      <w:proofErr w:type="spellEnd"/>
      <w:r w:rsidR="00E46152">
        <w:rPr>
          <w:rFonts w:ascii="Arial" w:hAnsi="Arial"/>
          <w:color w:val="000000"/>
          <w:lang w:eastAsia="fr-CH"/>
        </w:rPr>
        <w:t>)</w:t>
      </w:r>
      <w:r>
        <w:rPr>
          <w:rFonts w:ascii="Arial" w:hAnsi="Arial"/>
          <w:color w:val="000000"/>
          <w:lang w:eastAsia="fr-CH"/>
        </w:rPr>
        <w:t xml:space="preserve">, avec un couple de 172 Nm pour 1 500 à 4 000 tr/min, ce qui permet de bénéficier d’un maximum de flexibilité quelles que soient les conditions routières. Grâce à son poids relativement faible sur l’essieu avant, la Rio est agréable à piloter et son inertie minimale facilite un maniement réactif et agréable. </w:t>
      </w:r>
      <w:r>
        <w:rPr>
          <w:rFonts w:ascii="Arial" w:hAnsi="Arial"/>
          <w:lang w:eastAsia="fr-CH"/>
        </w:rPr>
        <w:t>La Rio GT</w:t>
      </w:r>
      <w:r w:rsidR="00A627C7">
        <w:rPr>
          <w:rFonts w:ascii="Arial" w:hAnsi="Arial"/>
          <w:lang w:eastAsia="fr-CH"/>
        </w:rPr>
        <w:t xml:space="preserve"> </w:t>
      </w:r>
      <w:r>
        <w:rPr>
          <w:rFonts w:ascii="Arial" w:hAnsi="Arial"/>
          <w:lang w:eastAsia="fr-CH"/>
        </w:rPr>
        <w:t>Line a une consommation de 4,7 l/100 km (consommation mixte, nouveau cycle de conduite européenne), avec des émissions de CO</w:t>
      </w:r>
      <w:r>
        <w:rPr>
          <w:rFonts w:ascii="Arial" w:hAnsi="Arial"/>
          <w:vertAlign w:val="subscript"/>
          <w:lang w:eastAsia="fr-CH"/>
        </w:rPr>
        <w:t>2</w:t>
      </w:r>
      <w:r>
        <w:rPr>
          <w:rFonts w:ascii="Arial" w:hAnsi="Arial"/>
          <w:lang w:eastAsia="fr-CH"/>
        </w:rPr>
        <w:t xml:space="preserve"> de 107 g/km. Le moteur est combiné à une transmission manuelle à six rapports.</w:t>
      </w:r>
    </w:p>
    <w:p w:rsidR="00B70BFB" w:rsidRDefault="00B70BFB" w:rsidP="0075760E">
      <w:pPr>
        <w:pStyle w:val="KeinLeerraum"/>
        <w:spacing w:line="276" w:lineRule="auto"/>
        <w:rPr>
          <w:rFonts w:ascii="Arial" w:hAnsi="Arial" w:cs="Arial"/>
        </w:rPr>
      </w:pPr>
    </w:p>
    <w:p w:rsidR="00B70BFB" w:rsidRDefault="00B70BFB" w:rsidP="0075760E">
      <w:pPr>
        <w:pStyle w:val="KeinLeerraum"/>
        <w:spacing w:line="276" w:lineRule="auto"/>
        <w:rPr>
          <w:rFonts w:ascii="Arial" w:hAnsi="Arial"/>
          <w:color w:val="000000"/>
          <w:lang w:eastAsia="fr-CH"/>
        </w:rPr>
      </w:pPr>
      <w:r>
        <w:rPr>
          <w:rFonts w:ascii="Arial" w:hAnsi="Arial"/>
          <w:lang w:eastAsia="fr-CH"/>
        </w:rPr>
        <w:t>À partir du 3</w:t>
      </w:r>
      <w:r>
        <w:rPr>
          <w:rFonts w:ascii="Arial" w:hAnsi="Arial"/>
          <w:vertAlign w:val="superscript"/>
          <w:lang w:eastAsia="fr-CH"/>
        </w:rPr>
        <w:t>e</w:t>
      </w:r>
      <w:r>
        <w:rPr>
          <w:rFonts w:ascii="Arial" w:hAnsi="Arial"/>
          <w:lang w:eastAsia="fr-CH"/>
        </w:rPr>
        <w:t xml:space="preserve"> trimestre 2018, la Rio GT</w:t>
      </w:r>
      <w:r w:rsidR="00A627C7">
        <w:rPr>
          <w:rFonts w:ascii="Arial" w:hAnsi="Arial"/>
          <w:lang w:eastAsia="fr-CH"/>
        </w:rPr>
        <w:t xml:space="preserve"> </w:t>
      </w:r>
      <w:r>
        <w:rPr>
          <w:rFonts w:ascii="Arial" w:hAnsi="Arial"/>
          <w:lang w:eastAsia="fr-CH"/>
        </w:rPr>
        <w:t>Line sera également disponible avec les moteurs essence MPI (injection multipoint)</w:t>
      </w:r>
      <w:r>
        <w:rPr>
          <w:lang w:eastAsia="fr-CH"/>
        </w:rPr>
        <w:t xml:space="preserve"> </w:t>
      </w:r>
      <w:r>
        <w:rPr>
          <w:rFonts w:ascii="Arial" w:hAnsi="Arial"/>
          <w:color w:val="000000"/>
          <w:lang w:eastAsia="fr-CH"/>
        </w:rPr>
        <w:t>de 1,2 ou 1,4 litre à aspiration naturelle</w:t>
      </w:r>
      <w:r w:rsidR="00E46152">
        <w:rPr>
          <w:rFonts w:ascii="Arial" w:hAnsi="Arial"/>
          <w:color w:val="000000"/>
          <w:lang w:eastAsia="fr-CH"/>
        </w:rPr>
        <w:t xml:space="preserve">. Il y aura aussi la </w:t>
      </w:r>
      <w:r>
        <w:rPr>
          <w:rFonts w:ascii="Arial" w:hAnsi="Arial"/>
          <w:color w:val="000000"/>
          <w:lang w:eastAsia="fr-CH"/>
        </w:rPr>
        <w:t>boîte Kia à do</w:t>
      </w:r>
      <w:r w:rsidR="00E46152">
        <w:rPr>
          <w:rFonts w:ascii="Arial" w:hAnsi="Arial"/>
          <w:color w:val="000000"/>
          <w:lang w:eastAsia="fr-CH"/>
        </w:rPr>
        <w:t>uble embrayage sept rapports couplée</w:t>
      </w:r>
      <w:r w:rsidR="00967ACF">
        <w:rPr>
          <w:rFonts w:ascii="Arial" w:hAnsi="Arial"/>
          <w:color w:val="000000"/>
          <w:lang w:eastAsia="fr-CH"/>
        </w:rPr>
        <w:t xml:space="preserve"> </w:t>
      </w:r>
      <w:r w:rsidR="00E46152">
        <w:rPr>
          <w:rFonts w:ascii="Arial" w:hAnsi="Arial"/>
          <w:color w:val="000000"/>
          <w:lang w:eastAsia="fr-CH"/>
        </w:rPr>
        <w:t>au moteur T-</w:t>
      </w:r>
      <w:proofErr w:type="spellStart"/>
      <w:r w:rsidR="00E46152">
        <w:rPr>
          <w:rFonts w:ascii="Arial" w:hAnsi="Arial"/>
          <w:color w:val="000000"/>
          <w:lang w:eastAsia="fr-CH"/>
        </w:rPr>
        <w:t>G</w:t>
      </w:r>
      <w:r w:rsidR="00A627C7">
        <w:rPr>
          <w:rFonts w:ascii="Arial" w:hAnsi="Arial"/>
          <w:color w:val="000000"/>
          <w:lang w:eastAsia="fr-CH"/>
        </w:rPr>
        <w:t>D</w:t>
      </w:r>
      <w:r w:rsidR="00E46152">
        <w:rPr>
          <w:rFonts w:ascii="Arial" w:hAnsi="Arial"/>
          <w:color w:val="000000"/>
          <w:lang w:eastAsia="fr-CH"/>
        </w:rPr>
        <w:t>i</w:t>
      </w:r>
      <w:proofErr w:type="spellEnd"/>
      <w:r w:rsidR="00E46152">
        <w:rPr>
          <w:rFonts w:ascii="Arial" w:hAnsi="Arial"/>
          <w:color w:val="000000"/>
          <w:lang w:eastAsia="fr-CH"/>
        </w:rPr>
        <w:t xml:space="preserve"> 1,0 litre à 120 ch.</w:t>
      </w:r>
    </w:p>
    <w:p w:rsidR="00C43906" w:rsidRPr="00CA7FA4" w:rsidRDefault="00C43906" w:rsidP="0075760E">
      <w:pPr>
        <w:pStyle w:val="KeinLeerraum"/>
        <w:spacing w:line="276" w:lineRule="auto"/>
        <w:rPr>
          <w:rFonts w:ascii="Arial" w:hAnsi="Arial" w:cs="Arial"/>
          <w:color w:val="000000"/>
        </w:rPr>
      </w:pPr>
      <w:r>
        <w:rPr>
          <w:rFonts w:ascii="Arial" w:hAnsi="Arial"/>
          <w:color w:val="000000"/>
          <w:lang w:eastAsia="fr-CH"/>
        </w:rPr>
        <w:t>(l'offre pour le marché suisse peut différer)</w:t>
      </w:r>
    </w:p>
    <w:p w:rsidR="00B70BFB" w:rsidRDefault="00B70BFB" w:rsidP="0075760E">
      <w:pPr>
        <w:pStyle w:val="KeinLeerraum"/>
        <w:spacing w:line="276" w:lineRule="auto"/>
        <w:rPr>
          <w:rFonts w:ascii="Arial" w:hAnsi="Arial" w:cs="Arial"/>
          <w:color w:val="000000"/>
        </w:rPr>
      </w:pPr>
    </w:p>
    <w:p w:rsidR="00B70BFB" w:rsidRPr="00401751" w:rsidRDefault="00B70BFB" w:rsidP="0075760E">
      <w:pPr>
        <w:widowControl w:val="0"/>
        <w:tabs>
          <w:tab w:val="left" w:pos="4140"/>
        </w:tabs>
        <w:autoSpaceDE w:val="0"/>
        <w:autoSpaceDN w:val="0"/>
        <w:spacing w:line="276" w:lineRule="auto"/>
        <w:contextualSpacing/>
        <w:rPr>
          <w:rFonts w:ascii="Arial" w:hAnsi="Arial" w:cs="Arial"/>
          <w:b/>
          <w:color w:val="000000"/>
          <w:sz w:val="22"/>
          <w:szCs w:val="22"/>
        </w:rPr>
      </w:pPr>
      <w:r>
        <w:rPr>
          <w:rFonts w:ascii="Arial" w:hAnsi="Arial"/>
          <w:b/>
          <w:color w:val="000000"/>
          <w:sz w:val="22"/>
          <w:lang w:eastAsia="fr-CH"/>
        </w:rPr>
        <w:t>Technologie, sécurité et polyvalence</w:t>
      </w:r>
    </w:p>
    <w:p w:rsidR="00B70BFB" w:rsidRDefault="00B70BFB" w:rsidP="0075760E">
      <w:pPr>
        <w:widowControl w:val="0"/>
        <w:tabs>
          <w:tab w:val="left" w:pos="4140"/>
        </w:tabs>
        <w:autoSpaceDE w:val="0"/>
        <w:autoSpaceDN w:val="0"/>
        <w:spacing w:line="276" w:lineRule="auto"/>
        <w:contextualSpacing/>
        <w:rPr>
          <w:rFonts w:ascii="Arial" w:hAnsi="Arial" w:cs="Arial"/>
          <w:color w:val="000000"/>
          <w:sz w:val="22"/>
          <w:szCs w:val="22"/>
        </w:rPr>
      </w:pPr>
      <w:r>
        <w:rPr>
          <w:rFonts w:ascii="Arial" w:hAnsi="Arial"/>
          <w:color w:val="000000"/>
          <w:sz w:val="22"/>
          <w:lang w:eastAsia="fr-CH"/>
        </w:rPr>
        <w:t>La Rio GT</w:t>
      </w:r>
      <w:r w:rsidR="00A627C7">
        <w:rPr>
          <w:rFonts w:ascii="Arial" w:hAnsi="Arial"/>
          <w:color w:val="000000"/>
          <w:sz w:val="22"/>
          <w:lang w:eastAsia="fr-CH"/>
        </w:rPr>
        <w:t xml:space="preserve"> </w:t>
      </w:r>
      <w:r>
        <w:rPr>
          <w:rFonts w:ascii="Arial" w:hAnsi="Arial"/>
          <w:color w:val="000000"/>
          <w:sz w:val="22"/>
          <w:lang w:eastAsia="fr-CH"/>
        </w:rPr>
        <w:t>Line dispose des nombreuses caractéristiques que connaissent déjà les</w:t>
      </w:r>
      <w:r w:rsidR="00ED3918">
        <w:rPr>
          <w:rFonts w:ascii="Arial" w:hAnsi="Arial"/>
          <w:color w:val="000000"/>
          <w:sz w:val="22"/>
          <w:lang w:eastAsia="fr-CH"/>
        </w:rPr>
        <w:t xml:space="preserve"> </w:t>
      </w:r>
      <w:r>
        <w:rPr>
          <w:rFonts w:ascii="Arial" w:hAnsi="Arial"/>
          <w:color w:val="000000"/>
          <w:sz w:val="22"/>
          <w:lang w:eastAsia="fr-CH"/>
        </w:rPr>
        <w:t xml:space="preserve">conducteurs actuels d’une Rio, y compris des </w:t>
      </w:r>
      <w:r>
        <w:rPr>
          <w:rFonts w:ascii="Arial" w:hAnsi="Arial"/>
          <w:sz w:val="22"/>
          <w:lang w:eastAsia="fr-CH"/>
        </w:rPr>
        <w:t xml:space="preserve">pédales alu standard </w:t>
      </w:r>
      <w:r>
        <w:rPr>
          <w:rFonts w:ascii="Arial" w:hAnsi="Arial"/>
          <w:color w:val="000000"/>
          <w:sz w:val="22"/>
          <w:lang w:eastAsia="fr-CH"/>
        </w:rPr>
        <w:t xml:space="preserve">et des </w:t>
      </w:r>
      <w:proofErr w:type="spellStart"/>
      <w:r>
        <w:rPr>
          <w:rFonts w:ascii="Arial" w:hAnsi="Arial"/>
          <w:color w:val="000000"/>
          <w:sz w:val="22"/>
          <w:lang w:eastAsia="fr-CH"/>
        </w:rPr>
        <w:t>biphares</w:t>
      </w:r>
      <w:proofErr w:type="spellEnd"/>
      <w:r>
        <w:rPr>
          <w:rFonts w:ascii="Arial" w:hAnsi="Arial"/>
          <w:color w:val="000000"/>
          <w:sz w:val="22"/>
          <w:lang w:eastAsia="fr-CH"/>
        </w:rPr>
        <w:t xml:space="preserve"> qui</w:t>
      </w:r>
      <w:r w:rsidR="00ED3918">
        <w:rPr>
          <w:rFonts w:ascii="Arial" w:hAnsi="Arial"/>
          <w:color w:val="000000"/>
          <w:sz w:val="22"/>
          <w:lang w:eastAsia="fr-CH"/>
        </w:rPr>
        <w:t xml:space="preserve"> </w:t>
      </w:r>
      <w:r>
        <w:rPr>
          <w:rFonts w:ascii="Arial" w:hAnsi="Arial"/>
          <w:color w:val="000000"/>
          <w:sz w:val="22"/>
          <w:lang w:eastAsia="fr-CH"/>
        </w:rPr>
        <w:t>suivent le mouvement à mesure que le conducteur tourne le volant.</w:t>
      </w:r>
    </w:p>
    <w:p w:rsidR="00B70BFB" w:rsidRDefault="00B70BFB" w:rsidP="0075760E">
      <w:pPr>
        <w:widowControl w:val="0"/>
        <w:tabs>
          <w:tab w:val="left" w:pos="4140"/>
        </w:tabs>
        <w:autoSpaceDE w:val="0"/>
        <w:autoSpaceDN w:val="0"/>
        <w:spacing w:line="276" w:lineRule="auto"/>
        <w:contextualSpacing/>
        <w:rPr>
          <w:rFonts w:ascii="Arial" w:hAnsi="Arial" w:cs="Arial"/>
          <w:color w:val="000000"/>
          <w:sz w:val="22"/>
          <w:szCs w:val="22"/>
        </w:rPr>
      </w:pPr>
    </w:p>
    <w:p w:rsidR="00B70BFB" w:rsidRDefault="00B70BFB" w:rsidP="0075760E">
      <w:pPr>
        <w:widowControl w:val="0"/>
        <w:tabs>
          <w:tab w:val="left" w:pos="4140"/>
        </w:tabs>
        <w:autoSpaceDE w:val="0"/>
        <w:autoSpaceDN w:val="0"/>
        <w:spacing w:line="276" w:lineRule="auto"/>
        <w:contextualSpacing/>
        <w:rPr>
          <w:rFonts w:ascii="Arial" w:hAnsi="Arial" w:cs="Arial"/>
          <w:color w:val="000000"/>
          <w:sz w:val="22"/>
          <w:szCs w:val="22"/>
        </w:rPr>
      </w:pPr>
      <w:r>
        <w:rPr>
          <w:rFonts w:ascii="Arial" w:hAnsi="Arial"/>
          <w:color w:val="000000"/>
          <w:sz w:val="22"/>
          <w:lang w:eastAsia="fr-CH"/>
        </w:rPr>
        <w:lastRenderedPageBreak/>
        <w:t>Le grand écran tactile lévitation 7,0 pouces HMI (</w:t>
      </w:r>
      <w:proofErr w:type="spellStart"/>
      <w:r>
        <w:rPr>
          <w:rFonts w:ascii="Arial" w:hAnsi="Arial"/>
          <w:color w:val="000000"/>
          <w:sz w:val="22"/>
          <w:lang w:eastAsia="fr-CH"/>
        </w:rPr>
        <w:t>human</w:t>
      </w:r>
      <w:proofErr w:type="spellEnd"/>
      <w:r>
        <w:rPr>
          <w:rFonts w:ascii="Arial" w:hAnsi="Arial"/>
          <w:color w:val="000000"/>
          <w:sz w:val="22"/>
          <w:lang w:eastAsia="fr-CH"/>
        </w:rPr>
        <w:t>-machine interface) en option</w:t>
      </w:r>
      <w:r w:rsidR="00ED3918">
        <w:rPr>
          <w:rFonts w:ascii="Arial" w:hAnsi="Arial"/>
          <w:color w:val="000000"/>
          <w:sz w:val="22"/>
          <w:lang w:eastAsia="fr-CH"/>
        </w:rPr>
        <w:t xml:space="preserve"> </w:t>
      </w:r>
      <w:r>
        <w:rPr>
          <w:rFonts w:ascii="Arial" w:hAnsi="Arial"/>
          <w:color w:val="000000"/>
          <w:sz w:val="22"/>
          <w:lang w:eastAsia="fr-CH"/>
        </w:rPr>
        <w:t xml:space="preserve">comprend la navigation, Apple </w:t>
      </w:r>
      <w:proofErr w:type="spellStart"/>
      <w:r>
        <w:rPr>
          <w:rFonts w:ascii="Arial" w:hAnsi="Arial"/>
          <w:color w:val="000000"/>
          <w:sz w:val="22"/>
          <w:lang w:eastAsia="fr-CH"/>
        </w:rPr>
        <w:t>CarPlay</w:t>
      </w:r>
      <w:proofErr w:type="spellEnd"/>
      <w:r>
        <w:rPr>
          <w:rFonts w:ascii="Arial" w:hAnsi="Arial"/>
          <w:color w:val="000000"/>
          <w:sz w:val="22"/>
          <w:lang w:eastAsia="fr-CH"/>
        </w:rPr>
        <w:t>™ et Android Auto™</w:t>
      </w:r>
      <w:r w:rsidR="008660D2">
        <w:rPr>
          <w:rFonts w:ascii="Arial" w:hAnsi="Arial"/>
          <w:color w:val="000000"/>
          <w:sz w:val="22"/>
          <w:lang w:eastAsia="fr-CH"/>
        </w:rPr>
        <w:t xml:space="preserve"> en vue de l’intégration totale</w:t>
      </w:r>
      <w:r w:rsidR="00ED3918">
        <w:rPr>
          <w:rFonts w:ascii="Arial" w:hAnsi="Arial"/>
          <w:color w:val="000000"/>
          <w:sz w:val="22"/>
          <w:lang w:eastAsia="fr-CH"/>
        </w:rPr>
        <w:t xml:space="preserve"> </w:t>
      </w:r>
      <w:r>
        <w:rPr>
          <w:rFonts w:ascii="Arial" w:hAnsi="Arial"/>
          <w:color w:val="000000"/>
          <w:sz w:val="22"/>
          <w:lang w:eastAsia="fr-CH"/>
        </w:rPr>
        <w:t xml:space="preserve">d’un smartphone. On peut disposer aussi d’une caméra de recul pour le stationnement, ainsi que d’un volant et de sièges chauffants. </w:t>
      </w:r>
    </w:p>
    <w:p w:rsidR="00B70BFB" w:rsidRPr="00401751" w:rsidRDefault="00B70BFB" w:rsidP="0075760E">
      <w:pPr>
        <w:widowControl w:val="0"/>
        <w:tabs>
          <w:tab w:val="left" w:pos="4140"/>
        </w:tabs>
        <w:autoSpaceDE w:val="0"/>
        <w:autoSpaceDN w:val="0"/>
        <w:spacing w:line="276" w:lineRule="auto"/>
        <w:contextualSpacing/>
        <w:rPr>
          <w:rFonts w:ascii="Arial" w:hAnsi="Arial" w:cs="Arial"/>
          <w:color w:val="000000"/>
          <w:sz w:val="22"/>
          <w:szCs w:val="22"/>
        </w:rPr>
      </w:pPr>
    </w:p>
    <w:p w:rsidR="00B70BFB" w:rsidRPr="005C2635" w:rsidRDefault="00B70BFB" w:rsidP="0075760E">
      <w:pPr>
        <w:pStyle w:val="KeinLeerraum"/>
        <w:spacing w:line="276" w:lineRule="auto"/>
        <w:rPr>
          <w:rFonts w:ascii="Arial" w:hAnsi="Arial" w:cs="Arial"/>
        </w:rPr>
      </w:pPr>
      <w:r>
        <w:rPr>
          <w:rFonts w:ascii="Arial" w:hAnsi="Arial"/>
          <w:lang w:eastAsia="fr-CH"/>
        </w:rPr>
        <w:t>La nouvelle Rio est la voiture la plus sûre jamais fabriquée par Kia dans le segment B: sa carrosserie est en acier à très haute résistance (AHSS), et la voiture est équipée de six airbags standard (airbags avant, côté avant et airbags rideaux). Notée cinq étoiles par l’Euro NCAP pour la sécurité en cas de collision lorsqu’elle est équipée de la technologie ADAS en option, la Rio offre une assistance d’évitement de collision par l’avant (FCA) doublée d’une détection de piéton. Le système FCA de la Rio fait appel à un système de détection par radar longue portée pour identifier une collision potentielle avec un autre véhicule ou un piéton et qui, en plus, contribue à immobiliser la voiture*. FCA fonctionne de pair avec un système de surveillance de trajectoire latérale (LDW) qui alerte le conducteur lorsque la voiture s’apprête à quitter sa trajectoire sans</w:t>
      </w:r>
      <w:r w:rsidR="008660D2">
        <w:rPr>
          <w:rFonts w:ascii="Arial" w:hAnsi="Arial"/>
          <w:lang w:eastAsia="fr-CH"/>
        </w:rPr>
        <w:t xml:space="preserve"> prévenir avec les clignotants. La Rio GT Line est dotée aussi de l’</w:t>
      </w:r>
      <w:r w:rsidR="008660D2" w:rsidRPr="008660D2">
        <w:rPr>
          <w:rFonts w:ascii="Arial" w:hAnsi="Arial"/>
          <w:lang w:eastAsia="fr-CH"/>
        </w:rPr>
        <w:t>avertissement de collisions aux angles morts associé à l'avertissement de collision arrière</w:t>
      </w:r>
      <w:r w:rsidR="008660D2">
        <w:rPr>
          <w:rFonts w:ascii="Arial" w:hAnsi="Arial"/>
          <w:lang w:eastAsia="fr-CH"/>
        </w:rPr>
        <w:t xml:space="preserve">. </w:t>
      </w:r>
      <w:r>
        <w:rPr>
          <w:rFonts w:ascii="Arial" w:hAnsi="Arial"/>
          <w:lang w:eastAsia="fr-CH"/>
        </w:rPr>
        <w:t>Le système d’assistance au maintien de voie (LKA) sera, lui aussi, à la disposition des acheteurs à partir du 3</w:t>
      </w:r>
      <w:r>
        <w:rPr>
          <w:rFonts w:ascii="Arial" w:hAnsi="Arial"/>
          <w:vertAlign w:val="superscript"/>
          <w:lang w:eastAsia="fr-CH"/>
        </w:rPr>
        <w:t>e</w:t>
      </w:r>
      <w:r>
        <w:rPr>
          <w:rFonts w:ascii="Arial" w:hAnsi="Arial"/>
          <w:lang w:eastAsia="fr-CH"/>
        </w:rPr>
        <w:t xml:space="preserve"> trimestre 2018.</w:t>
      </w:r>
    </w:p>
    <w:p w:rsidR="00B70BFB" w:rsidRDefault="00B70BFB" w:rsidP="0075760E">
      <w:pPr>
        <w:widowControl w:val="0"/>
        <w:tabs>
          <w:tab w:val="left" w:pos="4140"/>
        </w:tabs>
        <w:autoSpaceDE w:val="0"/>
        <w:autoSpaceDN w:val="0"/>
        <w:spacing w:line="276" w:lineRule="auto"/>
        <w:contextualSpacing/>
        <w:rPr>
          <w:rFonts w:ascii="Arial" w:hAnsi="Arial" w:cs="Arial"/>
          <w:color w:val="000000"/>
          <w:sz w:val="22"/>
          <w:szCs w:val="22"/>
        </w:rPr>
      </w:pPr>
    </w:p>
    <w:p w:rsidR="00B70BFB" w:rsidRPr="00401751" w:rsidRDefault="00B70BFB" w:rsidP="0075760E">
      <w:pPr>
        <w:pStyle w:val="KeinLeerraum"/>
        <w:spacing w:line="276" w:lineRule="auto"/>
        <w:rPr>
          <w:rFonts w:ascii="Arial" w:hAnsi="Arial" w:cs="Arial"/>
          <w:color w:val="000000"/>
        </w:rPr>
      </w:pPr>
      <w:r>
        <w:rPr>
          <w:rFonts w:ascii="Arial" w:hAnsi="Arial"/>
          <w:color w:val="000000"/>
          <w:lang w:eastAsia="fr-CH"/>
        </w:rPr>
        <w:t>La Rio GT</w:t>
      </w:r>
      <w:r w:rsidR="00A627C7">
        <w:rPr>
          <w:rFonts w:ascii="Arial" w:hAnsi="Arial"/>
          <w:color w:val="000000"/>
          <w:lang w:eastAsia="fr-CH"/>
        </w:rPr>
        <w:t xml:space="preserve"> </w:t>
      </w:r>
      <w:r>
        <w:rPr>
          <w:rFonts w:ascii="Arial" w:hAnsi="Arial"/>
          <w:color w:val="000000"/>
          <w:lang w:eastAsia="fr-CH"/>
        </w:rPr>
        <w:t>Line est proposée aussi avec le nouveau système de surveillance de l’attention du conducteur (DAW) de Kia, conçu pour s’opposer à la somnolence au volant et à l’inattention. Le système enregistre les comportements du conducteur et du véhicule, puis déclenche un signal sonore et active l’indicateur correspondant sur l’affichage s’il détecte une baisse de concentration du conducteur.</w:t>
      </w:r>
    </w:p>
    <w:p w:rsidR="00B70BFB" w:rsidRDefault="00B70BFB" w:rsidP="0075760E">
      <w:pPr>
        <w:widowControl w:val="0"/>
        <w:tabs>
          <w:tab w:val="left" w:pos="4140"/>
        </w:tabs>
        <w:autoSpaceDE w:val="0"/>
        <w:autoSpaceDN w:val="0"/>
        <w:spacing w:line="276" w:lineRule="auto"/>
        <w:contextualSpacing/>
        <w:rPr>
          <w:rFonts w:ascii="Arial" w:hAnsi="Arial" w:cs="Arial"/>
          <w:color w:val="000000"/>
          <w:sz w:val="22"/>
          <w:szCs w:val="22"/>
        </w:rPr>
      </w:pPr>
    </w:p>
    <w:p w:rsidR="00B70BFB" w:rsidRPr="00401751" w:rsidRDefault="00B70BFB" w:rsidP="0075760E">
      <w:pPr>
        <w:widowControl w:val="0"/>
        <w:tabs>
          <w:tab w:val="left" w:pos="4140"/>
        </w:tabs>
        <w:autoSpaceDE w:val="0"/>
        <w:autoSpaceDN w:val="0"/>
        <w:spacing w:line="276" w:lineRule="auto"/>
        <w:contextualSpacing/>
        <w:rPr>
          <w:rFonts w:ascii="Arial" w:hAnsi="Arial" w:cs="Arial"/>
          <w:color w:val="000000"/>
          <w:sz w:val="22"/>
          <w:szCs w:val="22"/>
        </w:rPr>
      </w:pPr>
      <w:r>
        <w:rPr>
          <w:rFonts w:ascii="Arial" w:hAnsi="Arial"/>
          <w:color w:val="000000"/>
          <w:sz w:val="22"/>
          <w:lang w:eastAsia="fr-CH"/>
        </w:rPr>
        <w:t>Affichant un habitacle parmi les plus spacieux de sa classe, la Rio présente également un</w:t>
      </w:r>
      <w:r w:rsidR="00E11247">
        <w:rPr>
          <w:rFonts w:ascii="Arial" w:hAnsi="Arial"/>
          <w:color w:val="000000"/>
          <w:sz w:val="22"/>
          <w:lang w:eastAsia="fr-CH"/>
        </w:rPr>
        <w:t xml:space="preserve"> </w:t>
      </w:r>
      <w:r>
        <w:rPr>
          <w:rFonts w:ascii="Arial" w:hAnsi="Arial"/>
          <w:color w:val="000000"/>
          <w:sz w:val="22"/>
          <w:lang w:eastAsia="fr-CH"/>
        </w:rPr>
        <w:t>plancher de coffre à deux niveaux. On peut ainsi en agrandir la capacité en hauteur pour</w:t>
      </w:r>
      <w:r w:rsidR="00E11247">
        <w:rPr>
          <w:rFonts w:ascii="Arial" w:hAnsi="Arial"/>
          <w:color w:val="000000"/>
          <w:sz w:val="22"/>
          <w:lang w:eastAsia="fr-CH"/>
        </w:rPr>
        <w:t xml:space="preserve"> </w:t>
      </w:r>
      <w:r>
        <w:rPr>
          <w:rFonts w:ascii="Arial" w:hAnsi="Arial"/>
          <w:color w:val="000000"/>
          <w:sz w:val="22"/>
          <w:lang w:eastAsia="fr-CH"/>
        </w:rPr>
        <w:t>ranger des objets sous le plancher et empêcher ainsi qu’ils ne glissent et soient visibles</w:t>
      </w:r>
      <w:r w:rsidR="00E11247">
        <w:rPr>
          <w:rFonts w:ascii="Arial" w:hAnsi="Arial"/>
          <w:color w:val="000000"/>
          <w:sz w:val="22"/>
          <w:lang w:eastAsia="fr-CH"/>
        </w:rPr>
        <w:t xml:space="preserve"> </w:t>
      </w:r>
      <w:r>
        <w:rPr>
          <w:rFonts w:ascii="Arial" w:hAnsi="Arial"/>
          <w:color w:val="000000"/>
          <w:sz w:val="22"/>
          <w:lang w:eastAsia="fr-CH"/>
        </w:rPr>
        <w:t>lorsque la voiture est à l’arrêt. À la fois pratique et spacieux, le coffre a une capacité de</w:t>
      </w:r>
      <w:r w:rsidR="00E11247">
        <w:rPr>
          <w:rFonts w:ascii="Arial" w:hAnsi="Arial"/>
          <w:color w:val="000000"/>
          <w:sz w:val="22"/>
          <w:lang w:eastAsia="fr-CH"/>
        </w:rPr>
        <w:t xml:space="preserve"> </w:t>
      </w:r>
      <w:r>
        <w:rPr>
          <w:rFonts w:ascii="Arial" w:hAnsi="Arial"/>
          <w:color w:val="000000"/>
          <w:sz w:val="22"/>
          <w:lang w:eastAsia="fr-CH"/>
        </w:rPr>
        <w:t>325 litres (VDA).</w:t>
      </w:r>
    </w:p>
    <w:p w:rsidR="00B70BFB" w:rsidRDefault="00B70BFB" w:rsidP="0075760E">
      <w:pPr>
        <w:pStyle w:val="KeinLeerraum"/>
        <w:spacing w:line="276" w:lineRule="auto"/>
        <w:rPr>
          <w:rFonts w:ascii="Arial" w:hAnsi="Arial" w:cs="Arial"/>
          <w:b/>
          <w:color w:val="000000"/>
        </w:rPr>
      </w:pPr>
    </w:p>
    <w:p w:rsidR="00B70BFB" w:rsidRPr="00401751" w:rsidRDefault="00B70BFB" w:rsidP="0075760E">
      <w:pPr>
        <w:pStyle w:val="KeinLeerraum"/>
        <w:spacing w:line="276" w:lineRule="auto"/>
        <w:rPr>
          <w:rFonts w:ascii="Arial" w:hAnsi="Arial" w:cs="Arial"/>
          <w:color w:val="000000"/>
        </w:rPr>
      </w:pPr>
      <w:r>
        <w:rPr>
          <w:rFonts w:ascii="Arial" w:hAnsi="Arial"/>
          <w:b/>
          <w:color w:val="000000"/>
          <w:lang w:eastAsia="fr-CH"/>
        </w:rPr>
        <w:t>La Kia Rio GT</w:t>
      </w:r>
      <w:r w:rsidR="00A627C7">
        <w:rPr>
          <w:rFonts w:ascii="Arial" w:hAnsi="Arial"/>
          <w:b/>
          <w:color w:val="000000"/>
          <w:lang w:eastAsia="fr-CH"/>
        </w:rPr>
        <w:t xml:space="preserve"> </w:t>
      </w:r>
      <w:r>
        <w:rPr>
          <w:rFonts w:ascii="Arial" w:hAnsi="Arial"/>
          <w:b/>
          <w:color w:val="000000"/>
          <w:lang w:eastAsia="fr-CH"/>
        </w:rPr>
        <w:t>Line sera commercialisée à partir du premier trimestre 2018</w:t>
      </w:r>
    </w:p>
    <w:p w:rsidR="00B70BFB" w:rsidRDefault="00B70BFB" w:rsidP="0075760E">
      <w:pPr>
        <w:widowControl w:val="0"/>
        <w:tabs>
          <w:tab w:val="left" w:pos="4140"/>
        </w:tabs>
        <w:autoSpaceDE w:val="0"/>
        <w:autoSpaceDN w:val="0"/>
        <w:spacing w:line="276" w:lineRule="auto"/>
        <w:contextualSpacing/>
        <w:rPr>
          <w:rFonts w:ascii="Arial" w:hAnsi="Arial" w:cs="Arial"/>
          <w:color w:val="000000"/>
          <w:sz w:val="22"/>
          <w:szCs w:val="22"/>
        </w:rPr>
      </w:pPr>
      <w:r>
        <w:rPr>
          <w:rFonts w:ascii="Arial" w:hAnsi="Arial"/>
          <w:color w:val="000000"/>
          <w:sz w:val="22"/>
          <w:lang w:eastAsia="fr-CH"/>
        </w:rPr>
        <w:t>Qualité Kia oblige, la Rio sera couverte en standard par la garantie unique de 7 ans ou</w:t>
      </w:r>
      <w:r w:rsidR="00ED3918">
        <w:rPr>
          <w:rFonts w:ascii="Arial" w:hAnsi="Arial"/>
          <w:color w:val="000000"/>
          <w:sz w:val="22"/>
          <w:lang w:eastAsia="fr-CH"/>
        </w:rPr>
        <w:t xml:space="preserve"> </w:t>
      </w:r>
      <w:r>
        <w:rPr>
          <w:rFonts w:ascii="Arial" w:hAnsi="Arial"/>
          <w:color w:val="000000"/>
          <w:sz w:val="22"/>
          <w:lang w:eastAsia="fr-CH"/>
        </w:rPr>
        <w:t>150 000 kilomètres du constructeur. La nouvelle Rio GT</w:t>
      </w:r>
      <w:r w:rsidR="00A627C7">
        <w:rPr>
          <w:rFonts w:ascii="Arial" w:hAnsi="Arial"/>
          <w:color w:val="000000"/>
          <w:sz w:val="22"/>
          <w:lang w:eastAsia="fr-CH"/>
        </w:rPr>
        <w:t xml:space="preserve"> </w:t>
      </w:r>
      <w:r>
        <w:rPr>
          <w:rFonts w:ascii="Arial" w:hAnsi="Arial"/>
          <w:color w:val="000000"/>
          <w:sz w:val="22"/>
          <w:lang w:eastAsia="fr-CH"/>
        </w:rPr>
        <w:t>Line sera commercialisée dans</w:t>
      </w:r>
      <w:r w:rsidR="00ED3918">
        <w:rPr>
          <w:rFonts w:ascii="Arial" w:hAnsi="Arial"/>
          <w:color w:val="000000"/>
          <w:sz w:val="22"/>
          <w:lang w:eastAsia="fr-CH"/>
        </w:rPr>
        <w:t xml:space="preserve"> </w:t>
      </w:r>
      <w:r>
        <w:rPr>
          <w:rFonts w:ascii="Arial" w:hAnsi="Arial"/>
          <w:color w:val="000000"/>
          <w:sz w:val="22"/>
          <w:lang w:eastAsia="fr-CH"/>
        </w:rPr>
        <w:t>toute l’Europe durant le premier trimestre 2018</w:t>
      </w:r>
      <w:r w:rsidR="00D96A85">
        <w:rPr>
          <w:rFonts w:ascii="Arial" w:hAnsi="Arial"/>
          <w:color w:val="000000"/>
          <w:sz w:val="22"/>
          <w:lang w:eastAsia="fr-CH"/>
        </w:rPr>
        <w:t>.</w:t>
      </w:r>
      <w:r w:rsidR="00372AEB">
        <w:rPr>
          <w:rFonts w:ascii="Arial" w:hAnsi="Arial"/>
          <w:color w:val="000000"/>
          <w:sz w:val="22"/>
          <w:lang w:eastAsia="fr-CH"/>
        </w:rPr>
        <w:t xml:space="preserve"> (Commercialisation pour la Suisse ne pas    encore décidé)</w:t>
      </w:r>
    </w:p>
    <w:p w:rsidR="00DA3CD7" w:rsidRPr="00F973F8" w:rsidRDefault="00DA3CD7" w:rsidP="0075760E">
      <w:pPr>
        <w:pStyle w:val="Textkrper-Einzug3"/>
        <w:wordWrap/>
        <w:spacing w:after="0" w:line="0" w:lineRule="atLeast"/>
        <w:ind w:leftChars="0" w:left="0"/>
        <w:jc w:val="left"/>
        <w:rPr>
          <w:rFonts w:ascii="Arial" w:hAnsi="Arial" w:cs="Arial"/>
        </w:rPr>
      </w:pPr>
    </w:p>
    <w:sectPr w:rsidR="00DA3CD7" w:rsidRPr="00F973F8" w:rsidSect="009A0083">
      <w:headerReference w:type="default" r:id="rId8"/>
      <w:footerReference w:type="default" r:id="rId9"/>
      <w:pgSz w:w="11906" w:h="16838"/>
      <w:pgMar w:top="251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64" w:rsidRDefault="00844564">
      <w:r>
        <w:separator/>
      </w:r>
    </w:p>
  </w:endnote>
  <w:endnote w:type="continuationSeparator" w:id="0">
    <w:p w:rsidR="00844564" w:rsidRDefault="0084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Bold">
    <w:altName w:val="Times New Roman"/>
    <w:charset w:val="00"/>
    <w:family w:val="auto"/>
    <w:pitch w:val="default"/>
  </w:font>
  <w:font w:name="Helvetica">
    <w:panose1 w:val="020B0604020202020204"/>
    <w:charset w:val="00"/>
    <w:family w:val="modern"/>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55" w:rsidRPr="00DF5655" w:rsidRDefault="00DF5655" w:rsidP="009A0083">
    <w:pPr>
      <w:rPr>
        <w:rFonts w:ascii="Arial" w:hAnsi="Arial" w:cs="Arial"/>
        <w:b/>
        <w:sz w:val="20"/>
        <w:lang w:val="en-US"/>
      </w:rPr>
    </w:pPr>
    <w:r w:rsidRPr="00DF5655">
      <w:rPr>
        <w:rFonts w:ascii="Arial" w:hAnsi="Arial"/>
        <w:b/>
        <w:sz w:val="20"/>
        <w:lang w:val="en-US"/>
      </w:rPr>
      <w:t>Contact:</w:t>
    </w:r>
  </w:p>
  <w:p w:rsidR="00DF5655" w:rsidRPr="00DF5655" w:rsidRDefault="00DF5655" w:rsidP="009A0083">
    <w:pPr>
      <w:rPr>
        <w:rFonts w:ascii="Arial" w:hAnsi="Arial" w:cs="Arial"/>
        <w:sz w:val="20"/>
        <w:lang w:val="en-US"/>
      </w:rPr>
    </w:pPr>
  </w:p>
  <w:p w:rsidR="00DF5655" w:rsidRPr="00DF5655" w:rsidRDefault="00DF5655" w:rsidP="009A0083">
    <w:pPr>
      <w:rPr>
        <w:rFonts w:ascii="Arial" w:hAnsi="Arial" w:cs="Arial"/>
        <w:sz w:val="20"/>
        <w:lang w:val="en-US"/>
      </w:rPr>
    </w:pPr>
    <w:r w:rsidRPr="00DF5655">
      <w:rPr>
        <w:rFonts w:ascii="Arial" w:hAnsi="Arial"/>
        <w:sz w:val="20"/>
        <w:lang w:val="en-US"/>
      </w:rPr>
      <w:t>KIA Motors AG</w:t>
    </w:r>
    <w:r w:rsidRPr="00DF5655">
      <w:rPr>
        <w:lang w:val="en-US"/>
      </w:rPr>
      <w:tab/>
    </w:r>
    <w:r w:rsidRPr="00DF5655">
      <w:rPr>
        <w:lang w:val="en-US"/>
      </w:rPr>
      <w:tab/>
    </w:r>
    <w:r w:rsidRPr="00DF5655">
      <w:rPr>
        <w:lang w:val="en-US"/>
      </w:rPr>
      <w:tab/>
    </w:r>
    <w:r w:rsidRPr="00DF5655">
      <w:rPr>
        <w:rFonts w:ascii="Arial" w:hAnsi="Arial"/>
        <w:sz w:val="20"/>
        <w:lang w:val="en-US"/>
      </w:rPr>
      <w:t>Ilona Hass</w:t>
    </w:r>
  </w:p>
  <w:p w:rsidR="00DF5655" w:rsidRPr="00AE3675" w:rsidRDefault="00DF5655" w:rsidP="009A0083">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DF5655" w:rsidRPr="00AE3675" w:rsidRDefault="00DF5655" w:rsidP="009A0083">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64" w:rsidRDefault="00844564">
      <w:r>
        <w:separator/>
      </w:r>
    </w:p>
  </w:footnote>
  <w:footnote w:type="continuationSeparator" w:id="0">
    <w:p w:rsidR="00844564" w:rsidRDefault="00844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55" w:rsidRDefault="00DF5655" w:rsidP="009A0083">
    <w:pPr>
      <w:pStyle w:val="Kopfzeile"/>
      <w:tabs>
        <w:tab w:val="clear" w:pos="9072"/>
      </w:tabs>
      <w:rPr>
        <w:rFonts w:ascii="NeoSans" w:hAnsi="NeoSans"/>
        <w:b/>
        <w:color w:val="FF0000"/>
        <w:sz w:val="36"/>
      </w:rPr>
    </w:pPr>
    <w:r>
      <w:rPr>
        <w:rFonts w:ascii="Tahoma" w:hAnsi="Tahoma"/>
        <w:b/>
        <w:noProof/>
        <w:color w:val="C00000"/>
        <w:sz w:val="36"/>
        <w:lang w:val="de-CH" w:eastAsia="de-CH" w:bidi="ar-SA"/>
      </w:rPr>
      <w:drawing>
        <wp:anchor distT="0" distB="0" distL="114300" distR="114300" simplePos="0" relativeHeight="251659264"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_ThePower_3D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735965"/>
                  </a:xfrm>
                  <a:prstGeom prst="rect">
                    <a:avLst/>
                  </a:prstGeom>
                </pic:spPr>
              </pic:pic>
            </a:graphicData>
          </a:graphic>
        </wp:anchor>
      </w:drawing>
    </w:r>
  </w:p>
  <w:p w:rsidR="00DF5655" w:rsidRDefault="00DF5655" w:rsidP="009A0083">
    <w:pPr>
      <w:pStyle w:val="Kopfzeile"/>
      <w:rPr>
        <w:rFonts w:ascii="Tahoma" w:hAnsi="Tahoma"/>
        <w:b/>
        <w:color w:val="C00000"/>
        <w:sz w:val="36"/>
      </w:rPr>
    </w:pPr>
    <w:r>
      <w:rPr>
        <w:rFonts w:ascii="Tahoma" w:hAnsi="Tahoma"/>
        <w:b/>
        <w:color w:val="C00000"/>
        <w:sz w:val="36"/>
      </w:rPr>
      <w:t>COMMUNIQUÉ DE PRESSE</w:t>
    </w:r>
  </w:p>
  <w:p w:rsidR="00DF5655" w:rsidRPr="00AB6C8F" w:rsidRDefault="00DF5655" w:rsidP="009A0083">
    <w:pPr>
      <w:pStyle w:val="Kopfzeile"/>
      <w:rPr>
        <w:rFonts w:ascii="Tahoma" w:hAnsi="Tahoma" w:cs="Tahoma"/>
        <w:b/>
        <w:color w:val="C00000"/>
        <w:sz w:val="36"/>
      </w:rPr>
    </w:pPr>
  </w:p>
  <w:p w:rsidR="00DF5655" w:rsidRPr="0057728E" w:rsidRDefault="00DF5655" w:rsidP="009A0083">
    <w:pPr>
      <w:pStyle w:val="Kopfzeile"/>
      <w:rPr>
        <w:color w:val="C00000"/>
      </w:rPr>
    </w:pPr>
  </w:p>
  <w:p w:rsidR="00DF5655" w:rsidRPr="0057728E" w:rsidRDefault="00DF5655" w:rsidP="009A0083">
    <w:pPr>
      <w:pStyle w:val="Kopfzeile"/>
      <w:rPr>
        <w:color w:val="C00000"/>
      </w:rPr>
    </w:pPr>
    <w:r>
      <w:rPr>
        <w:noProof/>
        <w:lang w:val="de-CH" w:eastAsia="de-CH" w:bidi="ar-SA"/>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54610</wp:posOffset>
              </wp:positionV>
              <wp:extent cx="5986145" cy="0"/>
              <wp:effectExtent l="20320" t="26035" r="22860"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62B53"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dIA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Qxn2X5FCN69SWkuCYa6/xnrnsUjBI7b4loO19ppUB4bbNYhhye&#10;nQ+0SHFNCFWV3ggpo/5SoaHEk3mWpjHDaSlY8IY4Z9tdJS06EFihKg2/2CR47sOs3isW0TpO2Ppi&#10;eyLk2YbqUgU86Az4XKzzjvxYpIv1fD3PR/l4th7laV2PnjZVPpptsk/TelJXVZ39DNSyvOgEY1wF&#10;dtd9zfK/24fLyzlv2m1jb3NI3qPHgQHZ638kHaUNap73YqfZaWuvksOKxuDLcwpv4P4O9v2jX/0C&#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B5IlJdIAIAADwEAAAOAAAAAAAAAAAAAAAAAC4CAABkcnMvZTJvRG9jLnhtbFBL&#10;AQItABQABgAIAAAAIQCj22DA3QAAAAYBAAAPAAAAAAAAAAAAAAAAAHoEAABkcnMvZG93bnJldi54&#10;bWxQSwUGAAAAAAQABADzAAAAhAUAAAAA&#10;" strokecolor="#c00000" strokeweight="3pt"/>
          </w:pict>
        </mc:Fallback>
      </mc:AlternateContent>
    </w:r>
  </w:p>
  <w:p w:rsidR="00DF5655" w:rsidRPr="00BE1ED2" w:rsidRDefault="00DF5655" w:rsidP="009A00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AB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6D06"/>
    <w:multiLevelType w:val="hybridMultilevel"/>
    <w:tmpl w:val="769244E4"/>
    <w:lvl w:ilvl="0" w:tplc="F6A60006">
      <w:start w:val="1"/>
      <w:numFmt w:val="bullet"/>
      <w:lvlText w:val=""/>
      <w:lvlJc w:val="left"/>
      <w:pPr>
        <w:ind w:left="720" w:hanging="360"/>
      </w:pPr>
      <w:rPr>
        <w:rFonts w:ascii="Symbol" w:hAnsi="Symbol" w:hint="default"/>
      </w:rPr>
    </w:lvl>
    <w:lvl w:ilvl="1" w:tplc="60E6DEC2" w:tentative="1">
      <w:start w:val="1"/>
      <w:numFmt w:val="bullet"/>
      <w:lvlText w:val="o"/>
      <w:lvlJc w:val="left"/>
      <w:pPr>
        <w:ind w:left="1440" w:hanging="360"/>
      </w:pPr>
      <w:rPr>
        <w:rFonts w:ascii="Courier New" w:hAnsi="Courier New" w:cs="Courier New" w:hint="default"/>
      </w:rPr>
    </w:lvl>
    <w:lvl w:ilvl="2" w:tplc="449EC19C" w:tentative="1">
      <w:start w:val="1"/>
      <w:numFmt w:val="bullet"/>
      <w:lvlText w:val=""/>
      <w:lvlJc w:val="left"/>
      <w:pPr>
        <w:ind w:left="2160" w:hanging="360"/>
      </w:pPr>
      <w:rPr>
        <w:rFonts w:ascii="Wingdings" w:hAnsi="Wingdings" w:hint="default"/>
      </w:rPr>
    </w:lvl>
    <w:lvl w:ilvl="3" w:tplc="111E13BC" w:tentative="1">
      <w:start w:val="1"/>
      <w:numFmt w:val="bullet"/>
      <w:lvlText w:val=""/>
      <w:lvlJc w:val="left"/>
      <w:pPr>
        <w:ind w:left="2880" w:hanging="360"/>
      </w:pPr>
      <w:rPr>
        <w:rFonts w:ascii="Symbol" w:hAnsi="Symbol" w:hint="default"/>
      </w:rPr>
    </w:lvl>
    <w:lvl w:ilvl="4" w:tplc="56FA1A94" w:tentative="1">
      <w:start w:val="1"/>
      <w:numFmt w:val="bullet"/>
      <w:lvlText w:val="o"/>
      <w:lvlJc w:val="left"/>
      <w:pPr>
        <w:ind w:left="3600" w:hanging="360"/>
      </w:pPr>
      <w:rPr>
        <w:rFonts w:ascii="Courier New" w:hAnsi="Courier New" w:cs="Courier New" w:hint="default"/>
      </w:rPr>
    </w:lvl>
    <w:lvl w:ilvl="5" w:tplc="F378CF08" w:tentative="1">
      <w:start w:val="1"/>
      <w:numFmt w:val="bullet"/>
      <w:lvlText w:val=""/>
      <w:lvlJc w:val="left"/>
      <w:pPr>
        <w:ind w:left="4320" w:hanging="360"/>
      </w:pPr>
      <w:rPr>
        <w:rFonts w:ascii="Wingdings" w:hAnsi="Wingdings" w:hint="default"/>
      </w:rPr>
    </w:lvl>
    <w:lvl w:ilvl="6" w:tplc="FBD85BB2" w:tentative="1">
      <w:start w:val="1"/>
      <w:numFmt w:val="bullet"/>
      <w:lvlText w:val=""/>
      <w:lvlJc w:val="left"/>
      <w:pPr>
        <w:ind w:left="5040" w:hanging="360"/>
      </w:pPr>
      <w:rPr>
        <w:rFonts w:ascii="Symbol" w:hAnsi="Symbol" w:hint="default"/>
      </w:rPr>
    </w:lvl>
    <w:lvl w:ilvl="7" w:tplc="10ECAD2E" w:tentative="1">
      <w:start w:val="1"/>
      <w:numFmt w:val="bullet"/>
      <w:lvlText w:val="o"/>
      <w:lvlJc w:val="left"/>
      <w:pPr>
        <w:ind w:left="5760" w:hanging="360"/>
      </w:pPr>
      <w:rPr>
        <w:rFonts w:ascii="Courier New" w:hAnsi="Courier New" w:cs="Courier New" w:hint="default"/>
      </w:rPr>
    </w:lvl>
    <w:lvl w:ilvl="8" w:tplc="628E5918"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FCE8037E">
      <w:numFmt w:val="bullet"/>
      <w:lvlText w:val="-"/>
      <w:lvlJc w:val="left"/>
      <w:pPr>
        <w:ind w:left="525" w:hanging="360"/>
      </w:pPr>
      <w:rPr>
        <w:rFonts w:ascii="Arial" w:eastAsia="Times New Roman" w:hAnsi="Arial" w:cs="Arial" w:hint="default"/>
      </w:rPr>
    </w:lvl>
    <w:lvl w:ilvl="1" w:tplc="50A4F788" w:tentative="1">
      <w:start w:val="1"/>
      <w:numFmt w:val="bullet"/>
      <w:lvlText w:val="o"/>
      <w:lvlJc w:val="left"/>
      <w:pPr>
        <w:ind w:left="1245" w:hanging="360"/>
      </w:pPr>
      <w:rPr>
        <w:rFonts w:ascii="Courier New" w:hAnsi="Courier New" w:cs="Courier New" w:hint="default"/>
      </w:rPr>
    </w:lvl>
    <w:lvl w:ilvl="2" w:tplc="E74ABA9A" w:tentative="1">
      <w:start w:val="1"/>
      <w:numFmt w:val="bullet"/>
      <w:lvlText w:val=""/>
      <w:lvlJc w:val="left"/>
      <w:pPr>
        <w:ind w:left="1965" w:hanging="360"/>
      </w:pPr>
      <w:rPr>
        <w:rFonts w:ascii="Wingdings" w:hAnsi="Wingdings" w:hint="default"/>
      </w:rPr>
    </w:lvl>
    <w:lvl w:ilvl="3" w:tplc="2486771A" w:tentative="1">
      <w:start w:val="1"/>
      <w:numFmt w:val="bullet"/>
      <w:lvlText w:val=""/>
      <w:lvlJc w:val="left"/>
      <w:pPr>
        <w:ind w:left="2685" w:hanging="360"/>
      </w:pPr>
      <w:rPr>
        <w:rFonts w:ascii="Symbol" w:hAnsi="Symbol" w:hint="default"/>
      </w:rPr>
    </w:lvl>
    <w:lvl w:ilvl="4" w:tplc="90A2FF68" w:tentative="1">
      <w:start w:val="1"/>
      <w:numFmt w:val="bullet"/>
      <w:lvlText w:val="o"/>
      <w:lvlJc w:val="left"/>
      <w:pPr>
        <w:ind w:left="3405" w:hanging="360"/>
      </w:pPr>
      <w:rPr>
        <w:rFonts w:ascii="Courier New" w:hAnsi="Courier New" w:cs="Courier New" w:hint="default"/>
      </w:rPr>
    </w:lvl>
    <w:lvl w:ilvl="5" w:tplc="CB24B50E" w:tentative="1">
      <w:start w:val="1"/>
      <w:numFmt w:val="bullet"/>
      <w:lvlText w:val=""/>
      <w:lvlJc w:val="left"/>
      <w:pPr>
        <w:ind w:left="4125" w:hanging="360"/>
      </w:pPr>
      <w:rPr>
        <w:rFonts w:ascii="Wingdings" w:hAnsi="Wingdings" w:hint="default"/>
      </w:rPr>
    </w:lvl>
    <w:lvl w:ilvl="6" w:tplc="86560E80" w:tentative="1">
      <w:start w:val="1"/>
      <w:numFmt w:val="bullet"/>
      <w:lvlText w:val=""/>
      <w:lvlJc w:val="left"/>
      <w:pPr>
        <w:ind w:left="4845" w:hanging="360"/>
      </w:pPr>
      <w:rPr>
        <w:rFonts w:ascii="Symbol" w:hAnsi="Symbol" w:hint="default"/>
      </w:rPr>
    </w:lvl>
    <w:lvl w:ilvl="7" w:tplc="86DE99A2" w:tentative="1">
      <w:start w:val="1"/>
      <w:numFmt w:val="bullet"/>
      <w:lvlText w:val="o"/>
      <w:lvlJc w:val="left"/>
      <w:pPr>
        <w:ind w:left="5565" w:hanging="360"/>
      </w:pPr>
      <w:rPr>
        <w:rFonts w:ascii="Courier New" w:hAnsi="Courier New" w:cs="Courier New" w:hint="default"/>
      </w:rPr>
    </w:lvl>
    <w:lvl w:ilvl="8" w:tplc="7C449E24" w:tentative="1">
      <w:start w:val="1"/>
      <w:numFmt w:val="bullet"/>
      <w:lvlText w:val=""/>
      <w:lvlJc w:val="left"/>
      <w:pPr>
        <w:ind w:left="6285" w:hanging="360"/>
      </w:pPr>
      <w:rPr>
        <w:rFonts w:ascii="Wingdings" w:hAnsi="Wingdings" w:hint="default"/>
      </w:rPr>
    </w:lvl>
  </w:abstractNum>
  <w:abstractNum w:abstractNumId="3" w15:restartNumberingAfterBreak="0">
    <w:nsid w:val="062A2F3E"/>
    <w:multiLevelType w:val="hybridMultilevel"/>
    <w:tmpl w:val="2B908146"/>
    <w:lvl w:ilvl="0" w:tplc="95B0023A">
      <w:start w:val="1"/>
      <w:numFmt w:val="bullet"/>
      <w:lvlText w:val=""/>
      <w:lvlJc w:val="left"/>
      <w:pPr>
        <w:ind w:left="720" w:hanging="360"/>
      </w:pPr>
      <w:rPr>
        <w:rFonts w:ascii="Symbol" w:hAnsi="Symbol" w:hint="default"/>
      </w:rPr>
    </w:lvl>
    <w:lvl w:ilvl="1" w:tplc="DF6E3A0A" w:tentative="1">
      <w:start w:val="1"/>
      <w:numFmt w:val="bullet"/>
      <w:lvlText w:val="o"/>
      <w:lvlJc w:val="left"/>
      <w:pPr>
        <w:ind w:left="1440" w:hanging="360"/>
      </w:pPr>
      <w:rPr>
        <w:rFonts w:ascii="Courier New" w:hAnsi="Courier New" w:cs="Courier New" w:hint="default"/>
      </w:rPr>
    </w:lvl>
    <w:lvl w:ilvl="2" w:tplc="DDF6BBB2" w:tentative="1">
      <w:start w:val="1"/>
      <w:numFmt w:val="bullet"/>
      <w:lvlText w:val=""/>
      <w:lvlJc w:val="left"/>
      <w:pPr>
        <w:ind w:left="2160" w:hanging="360"/>
      </w:pPr>
      <w:rPr>
        <w:rFonts w:ascii="Wingdings" w:hAnsi="Wingdings" w:hint="default"/>
      </w:rPr>
    </w:lvl>
    <w:lvl w:ilvl="3" w:tplc="0C601C4A" w:tentative="1">
      <w:start w:val="1"/>
      <w:numFmt w:val="bullet"/>
      <w:lvlText w:val=""/>
      <w:lvlJc w:val="left"/>
      <w:pPr>
        <w:ind w:left="2880" w:hanging="360"/>
      </w:pPr>
      <w:rPr>
        <w:rFonts w:ascii="Symbol" w:hAnsi="Symbol" w:hint="default"/>
      </w:rPr>
    </w:lvl>
    <w:lvl w:ilvl="4" w:tplc="B73E523A" w:tentative="1">
      <w:start w:val="1"/>
      <w:numFmt w:val="bullet"/>
      <w:lvlText w:val="o"/>
      <w:lvlJc w:val="left"/>
      <w:pPr>
        <w:ind w:left="3600" w:hanging="360"/>
      </w:pPr>
      <w:rPr>
        <w:rFonts w:ascii="Courier New" w:hAnsi="Courier New" w:cs="Courier New" w:hint="default"/>
      </w:rPr>
    </w:lvl>
    <w:lvl w:ilvl="5" w:tplc="D44E3A2C" w:tentative="1">
      <w:start w:val="1"/>
      <w:numFmt w:val="bullet"/>
      <w:lvlText w:val=""/>
      <w:lvlJc w:val="left"/>
      <w:pPr>
        <w:ind w:left="4320" w:hanging="360"/>
      </w:pPr>
      <w:rPr>
        <w:rFonts w:ascii="Wingdings" w:hAnsi="Wingdings" w:hint="default"/>
      </w:rPr>
    </w:lvl>
    <w:lvl w:ilvl="6" w:tplc="2E32B4DE" w:tentative="1">
      <w:start w:val="1"/>
      <w:numFmt w:val="bullet"/>
      <w:lvlText w:val=""/>
      <w:lvlJc w:val="left"/>
      <w:pPr>
        <w:ind w:left="5040" w:hanging="360"/>
      </w:pPr>
      <w:rPr>
        <w:rFonts w:ascii="Symbol" w:hAnsi="Symbol" w:hint="default"/>
      </w:rPr>
    </w:lvl>
    <w:lvl w:ilvl="7" w:tplc="398AB928" w:tentative="1">
      <w:start w:val="1"/>
      <w:numFmt w:val="bullet"/>
      <w:lvlText w:val="o"/>
      <w:lvlJc w:val="left"/>
      <w:pPr>
        <w:ind w:left="5760" w:hanging="360"/>
      </w:pPr>
      <w:rPr>
        <w:rFonts w:ascii="Courier New" w:hAnsi="Courier New" w:cs="Courier New" w:hint="default"/>
      </w:rPr>
    </w:lvl>
    <w:lvl w:ilvl="8" w:tplc="E49CE206" w:tentative="1">
      <w:start w:val="1"/>
      <w:numFmt w:val="bullet"/>
      <w:lvlText w:val=""/>
      <w:lvlJc w:val="left"/>
      <w:pPr>
        <w:ind w:left="6480" w:hanging="360"/>
      </w:pPr>
      <w:rPr>
        <w:rFonts w:ascii="Wingdings" w:hAnsi="Wingdings" w:hint="default"/>
      </w:rPr>
    </w:lvl>
  </w:abstractNum>
  <w:abstractNum w:abstractNumId="4" w15:restartNumberingAfterBreak="0">
    <w:nsid w:val="12DE0C0C"/>
    <w:multiLevelType w:val="hybridMultilevel"/>
    <w:tmpl w:val="989E6840"/>
    <w:lvl w:ilvl="0" w:tplc="0156A0A0">
      <w:start w:val="1"/>
      <w:numFmt w:val="bullet"/>
      <w:lvlText w:val=""/>
      <w:lvlJc w:val="left"/>
      <w:pPr>
        <w:ind w:left="800" w:hanging="400"/>
      </w:pPr>
      <w:rPr>
        <w:rFonts w:ascii="Wingdings" w:hAnsi="Wingdings" w:hint="default"/>
      </w:rPr>
    </w:lvl>
    <w:lvl w:ilvl="1" w:tplc="A810E14C">
      <w:start w:val="1"/>
      <w:numFmt w:val="bullet"/>
      <w:lvlText w:val=""/>
      <w:lvlJc w:val="left"/>
      <w:pPr>
        <w:ind w:left="1200" w:hanging="400"/>
      </w:pPr>
      <w:rPr>
        <w:rFonts w:ascii="Wingdings" w:hAnsi="Wingdings" w:hint="default"/>
      </w:rPr>
    </w:lvl>
    <w:lvl w:ilvl="2" w:tplc="DFC05F80">
      <w:start w:val="1"/>
      <w:numFmt w:val="bullet"/>
      <w:lvlText w:val=""/>
      <w:lvlJc w:val="left"/>
      <w:pPr>
        <w:ind w:left="1600" w:hanging="400"/>
      </w:pPr>
      <w:rPr>
        <w:rFonts w:ascii="Wingdings" w:hAnsi="Wingdings" w:hint="default"/>
      </w:rPr>
    </w:lvl>
    <w:lvl w:ilvl="3" w:tplc="2188BC8A">
      <w:start w:val="1"/>
      <w:numFmt w:val="bullet"/>
      <w:lvlText w:val=""/>
      <w:lvlJc w:val="left"/>
      <w:pPr>
        <w:ind w:left="2000" w:hanging="400"/>
      </w:pPr>
      <w:rPr>
        <w:rFonts w:ascii="Wingdings" w:hAnsi="Wingdings" w:hint="default"/>
      </w:rPr>
    </w:lvl>
    <w:lvl w:ilvl="4" w:tplc="A002DA52">
      <w:start w:val="1"/>
      <w:numFmt w:val="bullet"/>
      <w:lvlText w:val=""/>
      <w:lvlJc w:val="left"/>
      <w:pPr>
        <w:ind w:left="2400" w:hanging="400"/>
      </w:pPr>
      <w:rPr>
        <w:rFonts w:ascii="Wingdings" w:hAnsi="Wingdings" w:hint="default"/>
      </w:rPr>
    </w:lvl>
    <w:lvl w:ilvl="5" w:tplc="159451A0">
      <w:start w:val="1"/>
      <w:numFmt w:val="bullet"/>
      <w:lvlText w:val=""/>
      <w:lvlJc w:val="left"/>
      <w:pPr>
        <w:ind w:left="2800" w:hanging="400"/>
      </w:pPr>
      <w:rPr>
        <w:rFonts w:ascii="Wingdings" w:hAnsi="Wingdings" w:hint="default"/>
      </w:rPr>
    </w:lvl>
    <w:lvl w:ilvl="6" w:tplc="D1DC9000">
      <w:start w:val="1"/>
      <w:numFmt w:val="bullet"/>
      <w:lvlText w:val=""/>
      <w:lvlJc w:val="left"/>
      <w:pPr>
        <w:ind w:left="3200" w:hanging="400"/>
      </w:pPr>
      <w:rPr>
        <w:rFonts w:ascii="Wingdings" w:hAnsi="Wingdings" w:hint="default"/>
      </w:rPr>
    </w:lvl>
    <w:lvl w:ilvl="7" w:tplc="B248FA1E">
      <w:start w:val="1"/>
      <w:numFmt w:val="bullet"/>
      <w:lvlText w:val=""/>
      <w:lvlJc w:val="left"/>
      <w:pPr>
        <w:ind w:left="3600" w:hanging="400"/>
      </w:pPr>
      <w:rPr>
        <w:rFonts w:ascii="Wingdings" w:hAnsi="Wingdings" w:hint="default"/>
      </w:rPr>
    </w:lvl>
    <w:lvl w:ilvl="8" w:tplc="087CB8F8">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7EBC946A">
      <w:numFmt w:val="bullet"/>
      <w:lvlText w:val="-"/>
      <w:lvlJc w:val="left"/>
      <w:pPr>
        <w:ind w:left="525" w:hanging="360"/>
      </w:pPr>
      <w:rPr>
        <w:rFonts w:ascii="Arial" w:eastAsia="Times New Roman" w:hAnsi="Arial" w:cs="Arial" w:hint="default"/>
      </w:rPr>
    </w:lvl>
    <w:lvl w:ilvl="1" w:tplc="480C4424" w:tentative="1">
      <w:start w:val="1"/>
      <w:numFmt w:val="bullet"/>
      <w:lvlText w:val="o"/>
      <w:lvlJc w:val="left"/>
      <w:pPr>
        <w:ind w:left="1245" w:hanging="360"/>
      </w:pPr>
      <w:rPr>
        <w:rFonts w:ascii="Courier New" w:hAnsi="Courier New" w:cs="Courier New" w:hint="default"/>
      </w:rPr>
    </w:lvl>
    <w:lvl w:ilvl="2" w:tplc="7744E41E" w:tentative="1">
      <w:start w:val="1"/>
      <w:numFmt w:val="bullet"/>
      <w:lvlText w:val=""/>
      <w:lvlJc w:val="left"/>
      <w:pPr>
        <w:ind w:left="1965" w:hanging="360"/>
      </w:pPr>
      <w:rPr>
        <w:rFonts w:ascii="Wingdings" w:hAnsi="Wingdings" w:hint="default"/>
      </w:rPr>
    </w:lvl>
    <w:lvl w:ilvl="3" w:tplc="E24C2EE6" w:tentative="1">
      <w:start w:val="1"/>
      <w:numFmt w:val="bullet"/>
      <w:lvlText w:val=""/>
      <w:lvlJc w:val="left"/>
      <w:pPr>
        <w:ind w:left="2685" w:hanging="360"/>
      </w:pPr>
      <w:rPr>
        <w:rFonts w:ascii="Symbol" w:hAnsi="Symbol" w:hint="default"/>
      </w:rPr>
    </w:lvl>
    <w:lvl w:ilvl="4" w:tplc="90EE84FC" w:tentative="1">
      <w:start w:val="1"/>
      <w:numFmt w:val="bullet"/>
      <w:lvlText w:val="o"/>
      <w:lvlJc w:val="left"/>
      <w:pPr>
        <w:ind w:left="3405" w:hanging="360"/>
      </w:pPr>
      <w:rPr>
        <w:rFonts w:ascii="Courier New" w:hAnsi="Courier New" w:cs="Courier New" w:hint="default"/>
      </w:rPr>
    </w:lvl>
    <w:lvl w:ilvl="5" w:tplc="3FCCE762" w:tentative="1">
      <w:start w:val="1"/>
      <w:numFmt w:val="bullet"/>
      <w:lvlText w:val=""/>
      <w:lvlJc w:val="left"/>
      <w:pPr>
        <w:ind w:left="4125" w:hanging="360"/>
      </w:pPr>
      <w:rPr>
        <w:rFonts w:ascii="Wingdings" w:hAnsi="Wingdings" w:hint="default"/>
      </w:rPr>
    </w:lvl>
    <w:lvl w:ilvl="6" w:tplc="50B23EEA" w:tentative="1">
      <w:start w:val="1"/>
      <w:numFmt w:val="bullet"/>
      <w:lvlText w:val=""/>
      <w:lvlJc w:val="left"/>
      <w:pPr>
        <w:ind w:left="4845" w:hanging="360"/>
      </w:pPr>
      <w:rPr>
        <w:rFonts w:ascii="Symbol" w:hAnsi="Symbol" w:hint="default"/>
      </w:rPr>
    </w:lvl>
    <w:lvl w:ilvl="7" w:tplc="139A4448" w:tentative="1">
      <w:start w:val="1"/>
      <w:numFmt w:val="bullet"/>
      <w:lvlText w:val="o"/>
      <w:lvlJc w:val="left"/>
      <w:pPr>
        <w:ind w:left="5565" w:hanging="360"/>
      </w:pPr>
      <w:rPr>
        <w:rFonts w:ascii="Courier New" w:hAnsi="Courier New" w:cs="Courier New" w:hint="default"/>
      </w:rPr>
    </w:lvl>
    <w:lvl w:ilvl="8" w:tplc="E612DD92" w:tentative="1">
      <w:start w:val="1"/>
      <w:numFmt w:val="bullet"/>
      <w:lvlText w:val=""/>
      <w:lvlJc w:val="left"/>
      <w:pPr>
        <w:ind w:left="6285" w:hanging="360"/>
      </w:pPr>
      <w:rPr>
        <w:rFonts w:ascii="Wingdings" w:hAnsi="Wingdings" w:hint="default"/>
      </w:rPr>
    </w:lvl>
  </w:abstractNum>
  <w:abstractNum w:abstractNumId="6" w15:restartNumberingAfterBreak="0">
    <w:nsid w:val="157F70F8"/>
    <w:multiLevelType w:val="hybridMultilevel"/>
    <w:tmpl w:val="5094CA48"/>
    <w:lvl w:ilvl="0" w:tplc="297498C8">
      <w:start w:val="1"/>
      <w:numFmt w:val="bullet"/>
      <w:lvlText w:val=""/>
      <w:lvlJc w:val="left"/>
      <w:pPr>
        <w:ind w:left="720" w:hanging="360"/>
      </w:pPr>
      <w:rPr>
        <w:rFonts w:ascii="Symbol" w:hAnsi="Symbol" w:hint="default"/>
      </w:rPr>
    </w:lvl>
    <w:lvl w:ilvl="1" w:tplc="B5CE4542" w:tentative="1">
      <w:start w:val="1"/>
      <w:numFmt w:val="bullet"/>
      <w:lvlText w:val="o"/>
      <w:lvlJc w:val="left"/>
      <w:pPr>
        <w:ind w:left="1440" w:hanging="360"/>
      </w:pPr>
      <w:rPr>
        <w:rFonts w:ascii="Courier New" w:hAnsi="Courier New" w:cs="Courier New" w:hint="default"/>
      </w:rPr>
    </w:lvl>
    <w:lvl w:ilvl="2" w:tplc="6D48DF8C" w:tentative="1">
      <w:start w:val="1"/>
      <w:numFmt w:val="bullet"/>
      <w:lvlText w:val=""/>
      <w:lvlJc w:val="left"/>
      <w:pPr>
        <w:ind w:left="2160" w:hanging="360"/>
      </w:pPr>
      <w:rPr>
        <w:rFonts w:ascii="Wingdings" w:hAnsi="Wingdings" w:hint="default"/>
      </w:rPr>
    </w:lvl>
    <w:lvl w:ilvl="3" w:tplc="8638A6FE" w:tentative="1">
      <w:start w:val="1"/>
      <w:numFmt w:val="bullet"/>
      <w:lvlText w:val=""/>
      <w:lvlJc w:val="left"/>
      <w:pPr>
        <w:ind w:left="2880" w:hanging="360"/>
      </w:pPr>
      <w:rPr>
        <w:rFonts w:ascii="Symbol" w:hAnsi="Symbol" w:hint="default"/>
      </w:rPr>
    </w:lvl>
    <w:lvl w:ilvl="4" w:tplc="FC6A0694" w:tentative="1">
      <w:start w:val="1"/>
      <w:numFmt w:val="bullet"/>
      <w:lvlText w:val="o"/>
      <w:lvlJc w:val="left"/>
      <w:pPr>
        <w:ind w:left="3600" w:hanging="360"/>
      </w:pPr>
      <w:rPr>
        <w:rFonts w:ascii="Courier New" w:hAnsi="Courier New" w:cs="Courier New" w:hint="default"/>
      </w:rPr>
    </w:lvl>
    <w:lvl w:ilvl="5" w:tplc="DB12FCBE" w:tentative="1">
      <w:start w:val="1"/>
      <w:numFmt w:val="bullet"/>
      <w:lvlText w:val=""/>
      <w:lvlJc w:val="left"/>
      <w:pPr>
        <w:ind w:left="4320" w:hanging="360"/>
      </w:pPr>
      <w:rPr>
        <w:rFonts w:ascii="Wingdings" w:hAnsi="Wingdings" w:hint="default"/>
      </w:rPr>
    </w:lvl>
    <w:lvl w:ilvl="6" w:tplc="9E469192" w:tentative="1">
      <w:start w:val="1"/>
      <w:numFmt w:val="bullet"/>
      <w:lvlText w:val=""/>
      <w:lvlJc w:val="left"/>
      <w:pPr>
        <w:ind w:left="5040" w:hanging="360"/>
      </w:pPr>
      <w:rPr>
        <w:rFonts w:ascii="Symbol" w:hAnsi="Symbol" w:hint="default"/>
      </w:rPr>
    </w:lvl>
    <w:lvl w:ilvl="7" w:tplc="152C7870" w:tentative="1">
      <w:start w:val="1"/>
      <w:numFmt w:val="bullet"/>
      <w:lvlText w:val="o"/>
      <w:lvlJc w:val="left"/>
      <w:pPr>
        <w:ind w:left="5760" w:hanging="360"/>
      </w:pPr>
      <w:rPr>
        <w:rFonts w:ascii="Courier New" w:hAnsi="Courier New" w:cs="Courier New" w:hint="default"/>
      </w:rPr>
    </w:lvl>
    <w:lvl w:ilvl="8" w:tplc="F6FCC588" w:tentative="1">
      <w:start w:val="1"/>
      <w:numFmt w:val="bullet"/>
      <w:lvlText w:val=""/>
      <w:lvlJc w:val="left"/>
      <w:pPr>
        <w:ind w:left="6480" w:hanging="360"/>
      </w:pPr>
      <w:rPr>
        <w:rFonts w:ascii="Wingdings" w:hAnsi="Wingdings" w:hint="default"/>
      </w:rPr>
    </w:lvl>
  </w:abstractNum>
  <w:abstractNum w:abstractNumId="7" w15:restartNumberingAfterBreak="0">
    <w:nsid w:val="17F13557"/>
    <w:multiLevelType w:val="hybridMultilevel"/>
    <w:tmpl w:val="3782C6D2"/>
    <w:lvl w:ilvl="0" w:tplc="8CBCB50A">
      <w:numFmt w:val="bullet"/>
      <w:lvlText w:val="•"/>
      <w:lvlJc w:val="left"/>
      <w:pPr>
        <w:ind w:left="705" w:hanging="705"/>
      </w:pPr>
      <w:rPr>
        <w:rFonts w:ascii="Arial" w:eastAsia="Calibri" w:hAnsi="Arial" w:cs="Arial" w:hint="default"/>
      </w:rPr>
    </w:lvl>
    <w:lvl w:ilvl="1" w:tplc="F8A8D920" w:tentative="1">
      <w:start w:val="1"/>
      <w:numFmt w:val="bullet"/>
      <w:lvlText w:val="o"/>
      <w:lvlJc w:val="left"/>
      <w:pPr>
        <w:ind w:left="1080" w:hanging="360"/>
      </w:pPr>
      <w:rPr>
        <w:rFonts w:ascii="Courier New" w:hAnsi="Courier New" w:cs="Courier New" w:hint="default"/>
      </w:rPr>
    </w:lvl>
    <w:lvl w:ilvl="2" w:tplc="3C16A508" w:tentative="1">
      <w:start w:val="1"/>
      <w:numFmt w:val="bullet"/>
      <w:lvlText w:val=""/>
      <w:lvlJc w:val="left"/>
      <w:pPr>
        <w:ind w:left="1800" w:hanging="360"/>
      </w:pPr>
      <w:rPr>
        <w:rFonts w:ascii="Wingdings" w:hAnsi="Wingdings" w:hint="default"/>
      </w:rPr>
    </w:lvl>
    <w:lvl w:ilvl="3" w:tplc="C11E51EA" w:tentative="1">
      <w:start w:val="1"/>
      <w:numFmt w:val="bullet"/>
      <w:lvlText w:val=""/>
      <w:lvlJc w:val="left"/>
      <w:pPr>
        <w:ind w:left="2520" w:hanging="360"/>
      </w:pPr>
      <w:rPr>
        <w:rFonts w:ascii="Symbol" w:hAnsi="Symbol" w:hint="default"/>
      </w:rPr>
    </w:lvl>
    <w:lvl w:ilvl="4" w:tplc="FB00C894" w:tentative="1">
      <w:start w:val="1"/>
      <w:numFmt w:val="bullet"/>
      <w:lvlText w:val="o"/>
      <w:lvlJc w:val="left"/>
      <w:pPr>
        <w:ind w:left="3240" w:hanging="360"/>
      </w:pPr>
      <w:rPr>
        <w:rFonts w:ascii="Courier New" w:hAnsi="Courier New" w:cs="Courier New" w:hint="default"/>
      </w:rPr>
    </w:lvl>
    <w:lvl w:ilvl="5" w:tplc="71042874" w:tentative="1">
      <w:start w:val="1"/>
      <w:numFmt w:val="bullet"/>
      <w:lvlText w:val=""/>
      <w:lvlJc w:val="left"/>
      <w:pPr>
        <w:ind w:left="3960" w:hanging="360"/>
      </w:pPr>
      <w:rPr>
        <w:rFonts w:ascii="Wingdings" w:hAnsi="Wingdings" w:hint="default"/>
      </w:rPr>
    </w:lvl>
    <w:lvl w:ilvl="6" w:tplc="557C0BB4" w:tentative="1">
      <w:start w:val="1"/>
      <w:numFmt w:val="bullet"/>
      <w:lvlText w:val=""/>
      <w:lvlJc w:val="left"/>
      <w:pPr>
        <w:ind w:left="4680" w:hanging="360"/>
      </w:pPr>
      <w:rPr>
        <w:rFonts w:ascii="Symbol" w:hAnsi="Symbol" w:hint="default"/>
      </w:rPr>
    </w:lvl>
    <w:lvl w:ilvl="7" w:tplc="6C42B21A" w:tentative="1">
      <w:start w:val="1"/>
      <w:numFmt w:val="bullet"/>
      <w:lvlText w:val="o"/>
      <w:lvlJc w:val="left"/>
      <w:pPr>
        <w:ind w:left="5400" w:hanging="360"/>
      </w:pPr>
      <w:rPr>
        <w:rFonts w:ascii="Courier New" w:hAnsi="Courier New" w:cs="Courier New" w:hint="default"/>
      </w:rPr>
    </w:lvl>
    <w:lvl w:ilvl="8" w:tplc="3E4674D8" w:tentative="1">
      <w:start w:val="1"/>
      <w:numFmt w:val="bullet"/>
      <w:lvlText w:val=""/>
      <w:lvlJc w:val="left"/>
      <w:pPr>
        <w:ind w:left="6120" w:hanging="360"/>
      </w:pPr>
      <w:rPr>
        <w:rFonts w:ascii="Wingdings" w:hAnsi="Wingdings" w:hint="default"/>
      </w:rPr>
    </w:lvl>
  </w:abstractNum>
  <w:abstractNum w:abstractNumId="8" w15:restartNumberingAfterBreak="0">
    <w:nsid w:val="1F832249"/>
    <w:multiLevelType w:val="hybridMultilevel"/>
    <w:tmpl w:val="E77ABF90"/>
    <w:lvl w:ilvl="0" w:tplc="040EF86C">
      <w:start w:val="1"/>
      <w:numFmt w:val="bullet"/>
      <w:lvlText w:val=""/>
      <w:lvlJc w:val="left"/>
      <w:pPr>
        <w:ind w:left="720" w:hanging="360"/>
      </w:pPr>
      <w:rPr>
        <w:rFonts w:ascii="Symbol" w:hAnsi="Symbol" w:hint="default"/>
      </w:rPr>
    </w:lvl>
    <w:lvl w:ilvl="1" w:tplc="F4E22A9E" w:tentative="1">
      <w:start w:val="1"/>
      <w:numFmt w:val="bullet"/>
      <w:lvlText w:val="o"/>
      <w:lvlJc w:val="left"/>
      <w:pPr>
        <w:ind w:left="1440" w:hanging="360"/>
      </w:pPr>
      <w:rPr>
        <w:rFonts w:ascii="Courier New" w:hAnsi="Courier New" w:cs="Courier New" w:hint="default"/>
      </w:rPr>
    </w:lvl>
    <w:lvl w:ilvl="2" w:tplc="77D6ADC4" w:tentative="1">
      <w:start w:val="1"/>
      <w:numFmt w:val="bullet"/>
      <w:lvlText w:val=""/>
      <w:lvlJc w:val="left"/>
      <w:pPr>
        <w:ind w:left="2160" w:hanging="360"/>
      </w:pPr>
      <w:rPr>
        <w:rFonts w:ascii="Wingdings" w:hAnsi="Wingdings" w:hint="default"/>
      </w:rPr>
    </w:lvl>
    <w:lvl w:ilvl="3" w:tplc="B202A74C" w:tentative="1">
      <w:start w:val="1"/>
      <w:numFmt w:val="bullet"/>
      <w:lvlText w:val=""/>
      <w:lvlJc w:val="left"/>
      <w:pPr>
        <w:ind w:left="2880" w:hanging="360"/>
      </w:pPr>
      <w:rPr>
        <w:rFonts w:ascii="Symbol" w:hAnsi="Symbol" w:hint="default"/>
      </w:rPr>
    </w:lvl>
    <w:lvl w:ilvl="4" w:tplc="C1F09490" w:tentative="1">
      <w:start w:val="1"/>
      <w:numFmt w:val="bullet"/>
      <w:lvlText w:val="o"/>
      <w:lvlJc w:val="left"/>
      <w:pPr>
        <w:ind w:left="3600" w:hanging="360"/>
      </w:pPr>
      <w:rPr>
        <w:rFonts w:ascii="Courier New" w:hAnsi="Courier New" w:cs="Courier New" w:hint="default"/>
      </w:rPr>
    </w:lvl>
    <w:lvl w:ilvl="5" w:tplc="D84A3B02" w:tentative="1">
      <w:start w:val="1"/>
      <w:numFmt w:val="bullet"/>
      <w:lvlText w:val=""/>
      <w:lvlJc w:val="left"/>
      <w:pPr>
        <w:ind w:left="4320" w:hanging="360"/>
      </w:pPr>
      <w:rPr>
        <w:rFonts w:ascii="Wingdings" w:hAnsi="Wingdings" w:hint="default"/>
      </w:rPr>
    </w:lvl>
    <w:lvl w:ilvl="6" w:tplc="273C6C56" w:tentative="1">
      <w:start w:val="1"/>
      <w:numFmt w:val="bullet"/>
      <w:lvlText w:val=""/>
      <w:lvlJc w:val="left"/>
      <w:pPr>
        <w:ind w:left="5040" w:hanging="360"/>
      </w:pPr>
      <w:rPr>
        <w:rFonts w:ascii="Symbol" w:hAnsi="Symbol" w:hint="default"/>
      </w:rPr>
    </w:lvl>
    <w:lvl w:ilvl="7" w:tplc="9AE27652" w:tentative="1">
      <w:start w:val="1"/>
      <w:numFmt w:val="bullet"/>
      <w:lvlText w:val="o"/>
      <w:lvlJc w:val="left"/>
      <w:pPr>
        <w:ind w:left="5760" w:hanging="360"/>
      </w:pPr>
      <w:rPr>
        <w:rFonts w:ascii="Courier New" w:hAnsi="Courier New" w:cs="Courier New" w:hint="default"/>
      </w:rPr>
    </w:lvl>
    <w:lvl w:ilvl="8" w:tplc="BE44E48E" w:tentative="1">
      <w:start w:val="1"/>
      <w:numFmt w:val="bullet"/>
      <w:lvlText w:val=""/>
      <w:lvlJc w:val="left"/>
      <w:pPr>
        <w:ind w:left="6480" w:hanging="360"/>
      </w:pPr>
      <w:rPr>
        <w:rFonts w:ascii="Wingdings" w:hAnsi="Wingdings" w:hint="default"/>
      </w:rPr>
    </w:lvl>
  </w:abstractNum>
  <w:abstractNum w:abstractNumId="9" w15:restartNumberingAfterBreak="0">
    <w:nsid w:val="24AC1A1D"/>
    <w:multiLevelType w:val="hybridMultilevel"/>
    <w:tmpl w:val="EB8CDFB0"/>
    <w:lvl w:ilvl="0" w:tplc="AE0EE146">
      <w:start w:val="1"/>
      <w:numFmt w:val="bullet"/>
      <w:lvlText w:val=""/>
      <w:lvlJc w:val="left"/>
      <w:pPr>
        <w:tabs>
          <w:tab w:val="num" w:pos="720"/>
        </w:tabs>
        <w:ind w:left="720" w:hanging="360"/>
      </w:pPr>
      <w:rPr>
        <w:rFonts w:ascii="Wingdings" w:hAnsi="Wingdings" w:hint="default"/>
      </w:rPr>
    </w:lvl>
    <w:lvl w:ilvl="1" w:tplc="CBEEFF72" w:tentative="1">
      <w:start w:val="1"/>
      <w:numFmt w:val="bullet"/>
      <w:lvlText w:val="o"/>
      <w:lvlJc w:val="left"/>
      <w:pPr>
        <w:tabs>
          <w:tab w:val="num" w:pos="1440"/>
        </w:tabs>
        <w:ind w:left="1440" w:hanging="360"/>
      </w:pPr>
      <w:rPr>
        <w:rFonts w:ascii="Courier New" w:hAnsi="Courier New" w:cs="Arial" w:hint="default"/>
      </w:rPr>
    </w:lvl>
    <w:lvl w:ilvl="2" w:tplc="6DFCFA94" w:tentative="1">
      <w:start w:val="1"/>
      <w:numFmt w:val="bullet"/>
      <w:lvlText w:val=""/>
      <w:lvlJc w:val="left"/>
      <w:pPr>
        <w:tabs>
          <w:tab w:val="num" w:pos="2160"/>
        </w:tabs>
        <w:ind w:left="2160" w:hanging="360"/>
      </w:pPr>
      <w:rPr>
        <w:rFonts w:ascii="Wingdings" w:hAnsi="Wingdings" w:hint="default"/>
      </w:rPr>
    </w:lvl>
    <w:lvl w:ilvl="3" w:tplc="9A621F82" w:tentative="1">
      <w:start w:val="1"/>
      <w:numFmt w:val="bullet"/>
      <w:lvlText w:val=""/>
      <w:lvlJc w:val="left"/>
      <w:pPr>
        <w:tabs>
          <w:tab w:val="num" w:pos="2880"/>
        </w:tabs>
        <w:ind w:left="2880" w:hanging="360"/>
      </w:pPr>
      <w:rPr>
        <w:rFonts w:ascii="Symbol" w:hAnsi="Symbol" w:hint="default"/>
      </w:rPr>
    </w:lvl>
    <w:lvl w:ilvl="4" w:tplc="1824747E" w:tentative="1">
      <w:start w:val="1"/>
      <w:numFmt w:val="bullet"/>
      <w:lvlText w:val="o"/>
      <w:lvlJc w:val="left"/>
      <w:pPr>
        <w:tabs>
          <w:tab w:val="num" w:pos="3600"/>
        </w:tabs>
        <w:ind w:left="3600" w:hanging="360"/>
      </w:pPr>
      <w:rPr>
        <w:rFonts w:ascii="Courier New" w:hAnsi="Courier New" w:cs="Arial" w:hint="default"/>
      </w:rPr>
    </w:lvl>
    <w:lvl w:ilvl="5" w:tplc="7766EA76" w:tentative="1">
      <w:start w:val="1"/>
      <w:numFmt w:val="bullet"/>
      <w:lvlText w:val=""/>
      <w:lvlJc w:val="left"/>
      <w:pPr>
        <w:tabs>
          <w:tab w:val="num" w:pos="4320"/>
        </w:tabs>
        <w:ind w:left="4320" w:hanging="360"/>
      </w:pPr>
      <w:rPr>
        <w:rFonts w:ascii="Wingdings" w:hAnsi="Wingdings" w:hint="default"/>
      </w:rPr>
    </w:lvl>
    <w:lvl w:ilvl="6" w:tplc="70828310" w:tentative="1">
      <w:start w:val="1"/>
      <w:numFmt w:val="bullet"/>
      <w:lvlText w:val=""/>
      <w:lvlJc w:val="left"/>
      <w:pPr>
        <w:tabs>
          <w:tab w:val="num" w:pos="5040"/>
        </w:tabs>
        <w:ind w:left="5040" w:hanging="360"/>
      </w:pPr>
      <w:rPr>
        <w:rFonts w:ascii="Symbol" w:hAnsi="Symbol" w:hint="default"/>
      </w:rPr>
    </w:lvl>
    <w:lvl w:ilvl="7" w:tplc="85DE3712" w:tentative="1">
      <w:start w:val="1"/>
      <w:numFmt w:val="bullet"/>
      <w:lvlText w:val="o"/>
      <w:lvlJc w:val="left"/>
      <w:pPr>
        <w:tabs>
          <w:tab w:val="num" w:pos="5760"/>
        </w:tabs>
        <w:ind w:left="5760" w:hanging="360"/>
      </w:pPr>
      <w:rPr>
        <w:rFonts w:ascii="Courier New" w:hAnsi="Courier New" w:cs="Arial" w:hint="default"/>
      </w:rPr>
    </w:lvl>
    <w:lvl w:ilvl="8" w:tplc="19C042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169F6"/>
    <w:multiLevelType w:val="hybridMultilevel"/>
    <w:tmpl w:val="C5DE75AC"/>
    <w:lvl w:ilvl="0" w:tplc="96F6FA7E">
      <w:start w:val="1"/>
      <w:numFmt w:val="bullet"/>
      <w:lvlText w:val=""/>
      <w:lvlJc w:val="left"/>
      <w:pPr>
        <w:ind w:left="720" w:hanging="360"/>
      </w:pPr>
      <w:rPr>
        <w:rFonts w:ascii="Symbol" w:hAnsi="Symbol" w:hint="default"/>
      </w:rPr>
    </w:lvl>
    <w:lvl w:ilvl="1" w:tplc="6BC4A514" w:tentative="1">
      <w:start w:val="1"/>
      <w:numFmt w:val="bullet"/>
      <w:lvlText w:val="o"/>
      <w:lvlJc w:val="left"/>
      <w:pPr>
        <w:ind w:left="1440" w:hanging="360"/>
      </w:pPr>
      <w:rPr>
        <w:rFonts w:ascii="Courier New" w:hAnsi="Courier New" w:cs="Courier New" w:hint="default"/>
      </w:rPr>
    </w:lvl>
    <w:lvl w:ilvl="2" w:tplc="85AE0058" w:tentative="1">
      <w:start w:val="1"/>
      <w:numFmt w:val="bullet"/>
      <w:lvlText w:val=""/>
      <w:lvlJc w:val="left"/>
      <w:pPr>
        <w:ind w:left="2160" w:hanging="360"/>
      </w:pPr>
      <w:rPr>
        <w:rFonts w:ascii="Wingdings" w:hAnsi="Wingdings" w:hint="default"/>
      </w:rPr>
    </w:lvl>
    <w:lvl w:ilvl="3" w:tplc="69E28814" w:tentative="1">
      <w:start w:val="1"/>
      <w:numFmt w:val="bullet"/>
      <w:lvlText w:val=""/>
      <w:lvlJc w:val="left"/>
      <w:pPr>
        <w:ind w:left="2880" w:hanging="360"/>
      </w:pPr>
      <w:rPr>
        <w:rFonts w:ascii="Symbol" w:hAnsi="Symbol" w:hint="default"/>
      </w:rPr>
    </w:lvl>
    <w:lvl w:ilvl="4" w:tplc="F7B6BC8A" w:tentative="1">
      <w:start w:val="1"/>
      <w:numFmt w:val="bullet"/>
      <w:lvlText w:val="o"/>
      <w:lvlJc w:val="left"/>
      <w:pPr>
        <w:ind w:left="3600" w:hanging="360"/>
      </w:pPr>
      <w:rPr>
        <w:rFonts w:ascii="Courier New" w:hAnsi="Courier New" w:cs="Courier New" w:hint="default"/>
      </w:rPr>
    </w:lvl>
    <w:lvl w:ilvl="5" w:tplc="A95A79DE" w:tentative="1">
      <w:start w:val="1"/>
      <w:numFmt w:val="bullet"/>
      <w:lvlText w:val=""/>
      <w:lvlJc w:val="left"/>
      <w:pPr>
        <w:ind w:left="4320" w:hanging="360"/>
      </w:pPr>
      <w:rPr>
        <w:rFonts w:ascii="Wingdings" w:hAnsi="Wingdings" w:hint="default"/>
      </w:rPr>
    </w:lvl>
    <w:lvl w:ilvl="6" w:tplc="D39236D2" w:tentative="1">
      <w:start w:val="1"/>
      <w:numFmt w:val="bullet"/>
      <w:lvlText w:val=""/>
      <w:lvlJc w:val="left"/>
      <w:pPr>
        <w:ind w:left="5040" w:hanging="360"/>
      </w:pPr>
      <w:rPr>
        <w:rFonts w:ascii="Symbol" w:hAnsi="Symbol" w:hint="default"/>
      </w:rPr>
    </w:lvl>
    <w:lvl w:ilvl="7" w:tplc="7AE03F42" w:tentative="1">
      <w:start w:val="1"/>
      <w:numFmt w:val="bullet"/>
      <w:lvlText w:val="o"/>
      <w:lvlJc w:val="left"/>
      <w:pPr>
        <w:ind w:left="5760" w:hanging="360"/>
      </w:pPr>
      <w:rPr>
        <w:rFonts w:ascii="Courier New" w:hAnsi="Courier New" w:cs="Courier New" w:hint="default"/>
      </w:rPr>
    </w:lvl>
    <w:lvl w:ilvl="8" w:tplc="2A66FEE6" w:tentative="1">
      <w:start w:val="1"/>
      <w:numFmt w:val="bullet"/>
      <w:lvlText w:val=""/>
      <w:lvlJc w:val="left"/>
      <w:pPr>
        <w:ind w:left="6480" w:hanging="360"/>
      </w:pPr>
      <w:rPr>
        <w:rFonts w:ascii="Wingdings" w:hAnsi="Wingdings" w:hint="default"/>
      </w:rPr>
    </w:lvl>
  </w:abstractNum>
  <w:abstractNum w:abstractNumId="11" w15:restartNumberingAfterBreak="0">
    <w:nsid w:val="2F662AC5"/>
    <w:multiLevelType w:val="hybridMultilevel"/>
    <w:tmpl w:val="D746214C"/>
    <w:lvl w:ilvl="0" w:tplc="487E6756">
      <w:start w:val="1"/>
      <w:numFmt w:val="bullet"/>
      <w:lvlText w:val=""/>
      <w:lvlJc w:val="left"/>
      <w:pPr>
        <w:ind w:left="720" w:hanging="360"/>
      </w:pPr>
      <w:rPr>
        <w:rFonts w:ascii="Symbol" w:hAnsi="Symbol" w:hint="default"/>
      </w:rPr>
    </w:lvl>
    <w:lvl w:ilvl="1" w:tplc="D9529DAE" w:tentative="1">
      <w:start w:val="1"/>
      <w:numFmt w:val="bullet"/>
      <w:lvlText w:val="o"/>
      <w:lvlJc w:val="left"/>
      <w:pPr>
        <w:ind w:left="1440" w:hanging="360"/>
      </w:pPr>
      <w:rPr>
        <w:rFonts w:ascii="Courier New" w:hAnsi="Courier New" w:cs="Courier New" w:hint="default"/>
      </w:rPr>
    </w:lvl>
    <w:lvl w:ilvl="2" w:tplc="AE50D806" w:tentative="1">
      <w:start w:val="1"/>
      <w:numFmt w:val="bullet"/>
      <w:lvlText w:val=""/>
      <w:lvlJc w:val="left"/>
      <w:pPr>
        <w:ind w:left="2160" w:hanging="360"/>
      </w:pPr>
      <w:rPr>
        <w:rFonts w:ascii="Wingdings" w:hAnsi="Wingdings" w:hint="default"/>
      </w:rPr>
    </w:lvl>
    <w:lvl w:ilvl="3" w:tplc="F7DC65A0" w:tentative="1">
      <w:start w:val="1"/>
      <w:numFmt w:val="bullet"/>
      <w:lvlText w:val=""/>
      <w:lvlJc w:val="left"/>
      <w:pPr>
        <w:ind w:left="2880" w:hanging="360"/>
      </w:pPr>
      <w:rPr>
        <w:rFonts w:ascii="Symbol" w:hAnsi="Symbol" w:hint="default"/>
      </w:rPr>
    </w:lvl>
    <w:lvl w:ilvl="4" w:tplc="096A888C" w:tentative="1">
      <w:start w:val="1"/>
      <w:numFmt w:val="bullet"/>
      <w:lvlText w:val="o"/>
      <w:lvlJc w:val="left"/>
      <w:pPr>
        <w:ind w:left="3600" w:hanging="360"/>
      </w:pPr>
      <w:rPr>
        <w:rFonts w:ascii="Courier New" w:hAnsi="Courier New" w:cs="Courier New" w:hint="default"/>
      </w:rPr>
    </w:lvl>
    <w:lvl w:ilvl="5" w:tplc="029A0734" w:tentative="1">
      <w:start w:val="1"/>
      <w:numFmt w:val="bullet"/>
      <w:lvlText w:val=""/>
      <w:lvlJc w:val="left"/>
      <w:pPr>
        <w:ind w:left="4320" w:hanging="360"/>
      </w:pPr>
      <w:rPr>
        <w:rFonts w:ascii="Wingdings" w:hAnsi="Wingdings" w:hint="default"/>
      </w:rPr>
    </w:lvl>
    <w:lvl w:ilvl="6" w:tplc="BC905718" w:tentative="1">
      <w:start w:val="1"/>
      <w:numFmt w:val="bullet"/>
      <w:lvlText w:val=""/>
      <w:lvlJc w:val="left"/>
      <w:pPr>
        <w:ind w:left="5040" w:hanging="360"/>
      </w:pPr>
      <w:rPr>
        <w:rFonts w:ascii="Symbol" w:hAnsi="Symbol" w:hint="default"/>
      </w:rPr>
    </w:lvl>
    <w:lvl w:ilvl="7" w:tplc="8B909822" w:tentative="1">
      <w:start w:val="1"/>
      <w:numFmt w:val="bullet"/>
      <w:lvlText w:val="o"/>
      <w:lvlJc w:val="left"/>
      <w:pPr>
        <w:ind w:left="5760" w:hanging="360"/>
      </w:pPr>
      <w:rPr>
        <w:rFonts w:ascii="Courier New" w:hAnsi="Courier New" w:cs="Courier New" w:hint="default"/>
      </w:rPr>
    </w:lvl>
    <w:lvl w:ilvl="8" w:tplc="E7BEE0BC" w:tentative="1">
      <w:start w:val="1"/>
      <w:numFmt w:val="bullet"/>
      <w:lvlText w:val=""/>
      <w:lvlJc w:val="left"/>
      <w:pPr>
        <w:ind w:left="6480" w:hanging="360"/>
      </w:pPr>
      <w:rPr>
        <w:rFonts w:ascii="Wingdings" w:hAnsi="Wingdings" w:hint="default"/>
      </w:rPr>
    </w:lvl>
  </w:abstractNum>
  <w:abstractNum w:abstractNumId="12" w15:restartNumberingAfterBreak="0">
    <w:nsid w:val="33B7394E"/>
    <w:multiLevelType w:val="hybridMultilevel"/>
    <w:tmpl w:val="E1C24E54"/>
    <w:lvl w:ilvl="0" w:tplc="7710FB2A">
      <w:start w:val="1"/>
      <w:numFmt w:val="bullet"/>
      <w:lvlText w:val=""/>
      <w:lvlJc w:val="left"/>
      <w:pPr>
        <w:ind w:left="720" w:hanging="360"/>
      </w:pPr>
      <w:rPr>
        <w:rFonts w:ascii="Symbol" w:hAnsi="Symbol" w:hint="default"/>
      </w:rPr>
    </w:lvl>
    <w:lvl w:ilvl="1" w:tplc="0F1AC47C" w:tentative="1">
      <w:start w:val="1"/>
      <w:numFmt w:val="bullet"/>
      <w:lvlText w:val="o"/>
      <w:lvlJc w:val="left"/>
      <w:pPr>
        <w:ind w:left="1440" w:hanging="360"/>
      </w:pPr>
      <w:rPr>
        <w:rFonts w:ascii="Courier New" w:hAnsi="Courier New" w:hint="default"/>
      </w:rPr>
    </w:lvl>
    <w:lvl w:ilvl="2" w:tplc="5F64E94C" w:tentative="1">
      <w:start w:val="1"/>
      <w:numFmt w:val="bullet"/>
      <w:lvlText w:val=""/>
      <w:lvlJc w:val="left"/>
      <w:pPr>
        <w:ind w:left="2160" w:hanging="360"/>
      </w:pPr>
      <w:rPr>
        <w:rFonts w:ascii="Wingdings" w:hAnsi="Wingdings" w:hint="default"/>
      </w:rPr>
    </w:lvl>
    <w:lvl w:ilvl="3" w:tplc="8E1673B6" w:tentative="1">
      <w:start w:val="1"/>
      <w:numFmt w:val="bullet"/>
      <w:lvlText w:val=""/>
      <w:lvlJc w:val="left"/>
      <w:pPr>
        <w:ind w:left="2880" w:hanging="360"/>
      </w:pPr>
      <w:rPr>
        <w:rFonts w:ascii="Symbol" w:hAnsi="Symbol" w:hint="default"/>
      </w:rPr>
    </w:lvl>
    <w:lvl w:ilvl="4" w:tplc="A80C8504" w:tentative="1">
      <w:start w:val="1"/>
      <w:numFmt w:val="bullet"/>
      <w:lvlText w:val="o"/>
      <w:lvlJc w:val="left"/>
      <w:pPr>
        <w:ind w:left="3600" w:hanging="360"/>
      </w:pPr>
      <w:rPr>
        <w:rFonts w:ascii="Courier New" w:hAnsi="Courier New" w:hint="default"/>
      </w:rPr>
    </w:lvl>
    <w:lvl w:ilvl="5" w:tplc="5CCC9966" w:tentative="1">
      <w:start w:val="1"/>
      <w:numFmt w:val="bullet"/>
      <w:lvlText w:val=""/>
      <w:lvlJc w:val="left"/>
      <w:pPr>
        <w:ind w:left="4320" w:hanging="360"/>
      </w:pPr>
      <w:rPr>
        <w:rFonts w:ascii="Wingdings" w:hAnsi="Wingdings" w:hint="default"/>
      </w:rPr>
    </w:lvl>
    <w:lvl w:ilvl="6" w:tplc="8BF4AB82" w:tentative="1">
      <w:start w:val="1"/>
      <w:numFmt w:val="bullet"/>
      <w:lvlText w:val=""/>
      <w:lvlJc w:val="left"/>
      <w:pPr>
        <w:ind w:left="5040" w:hanging="360"/>
      </w:pPr>
      <w:rPr>
        <w:rFonts w:ascii="Symbol" w:hAnsi="Symbol" w:hint="default"/>
      </w:rPr>
    </w:lvl>
    <w:lvl w:ilvl="7" w:tplc="1FD69EBA" w:tentative="1">
      <w:start w:val="1"/>
      <w:numFmt w:val="bullet"/>
      <w:lvlText w:val="o"/>
      <w:lvlJc w:val="left"/>
      <w:pPr>
        <w:ind w:left="5760" w:hanging="360"/>
      </w:pPr>
      <w:rPr>
        <w:rFonts w:ascii="Courier New" w:hAnsi="Courier New" w:hint="default"/>
      </w:rPr>
    </w:lvl>
    <w:lvl w:ilvl="8" w:tplc="F55A1132" w:tentative="1">
      <w:start w:val="1"/>
      <w:numFmt w:val="bullet"/>
      <w:lvlText w:val=""/>
      <w:lvlJc w:val="left"/>
      <w:pPr>
        <w:ind w:left="6480" w:hanging="360"/>
      </w:pPr>
      <w:rPr>
        <w:rFonts w:ascii="Wingdings" w:hAnsi="Wingdings" w:hint="default"/>
      </w:rPr>
    </w:lvl>
  </w:abstractNum>
  <w:abstractNum w:abstractNumId="13" w15:restartNumberingAfterBreak="0">
    <w:nsid w:val="3CB53AD2"/>
    <w:multiLevelType w:val="hybridMultilevel"/>
    <w:tmpl w:val="840E9D1E"/>
    <w:lvl w:ilvl="0" w:tplc="B30E97E8">
      <w:start w:val="1"/>
      <w:numFmt w:val="bullet"/>
      <w:lvlText w:val="-"/>
      <w:lvlJc w:val="left"/>
      <w:pPr>
        <w:ind w:left="1080" w:hanging="360"/>
      </w:pPr>
      <w:rPr>
        <w:rFonts w:ascii="Arial" w:eastAsia="Batang" w:hAnsi="Arial" w:cs="Arial" w:hint="default"/>
      </w:rPr>
    </w:lvl>
    <w:lvl w:ilvl="1" w:tplc="2D22B61E" w:tentative="1">
      <w:start w:val="1"/>
      <w:numFmt w:val="bullet"/>
      <w:lvlText w:val=""/>
      <w:lvlJc w:val="left"/>
      <w:pPr>
        <w:ind w:left="1520" w:hanging="400"/>
      </w:pPr>
      <w:rPr>
        <w:rFonts w:ascii="Wingdings" w:hAnsi="Wingdings" w:hint="default"/>
      </w:rPr>
    </w:lvl>
    <w:lvl w:ilvl="2" w:tplc="51DA7020" w:tentative="1">
      <w:start w:val="1"/>
      <w:numFmt w:val="bullet"/>
      <w:lvlText w:val=""/>
      <w:lvlJc w:val="left"/>
      <w:pPr>
        <w:ind w:left="1920" w:hanging="400"/>
      </w:pPr>
      <w:rPr>
        <w:rFonts w:ascii="Wingdings" w:hAnsi="Wingdings" w:hint="default"/>
      </w:rPr>
    </w:lvl>
    <w:lvl w:ilvl="3" w:tplc="1A826250" w:tentative="1">
      <w:start w:val="1"/>
      <w:numFmt w:val="bullet"/>
      <w:lvlText w:val=""/>
      <w:lvlJc w:val="left"/>
      <w:pPr>
        <w:ind w:left="2320" w:hanging="400"/>
      </w:pPr>
      <w:rPr>
        <w:rFonts w:ascii="Wingdings" w:hAnsi="Wingdings" w:hint="default"/>
      </w:rPr>
    </w:lvl>
    <w:lvl w:ilvl="4" w:tplc="EB98E8A0" w:tentative="1">
      <w:start w:val="1"/>
      <w:numFmt w:val="bullet"/>
      <w:lvlText w:val=""/>
      <w:lvlJc w:val="left"/>
      <w:pPr>
        <w:ind w:left="2720" w:hanging="400"/>
      </w:pPr>
      <w:rPr>
        <w:rFonts w:ascii="Wingdings" w:hAnsi="Wingdings" w:hint="default"/>
      </w:rPr>
    </w:lvl>
    <w:lvl w:ilvl="5" w:tplc="FB0209BE" w:tentative="1">
      <w:start w:val="1"/>
      <w:numFmt w:val="bullet"/>
      <w:lvlText w:val=""/>
      <w:lvlJc w:val="left"/>
      <w:pPr>
        <w:ind w:left="3120" w:hanging="400"/>
      </w:pPr>
      <w:rPr>
        <w:rFonts w:ascii="Wingdings" w:hAnsi="Wingdings" w:hint="default"/>
      </w:rPr>
    </w:lvl>
    <w:lvl w:ilvl="6" w:tplc="054CAC08" w:tentative="1">
      <w:start w:val="1"/>
      <w:numFmt w:val="bullet"/>
      <w:lvlText w:val=""/>
      <w:lvlJc w:val="left"/>
      <w:pPr>
        <w:ind w:left="3520" w:hanging="400"/>
      </w:pPr>
      <w:rPr>
        <w:rFonts w:ascii="Wingdings" w:hAnsi="Wingdings" w:hint="default"/>
      </w:rPr>
    </w:lvl>
    <w:lvl w:ilvl="7" w:tplc="3DAA217A" w:tentative="1">
      <w:start w:val="1"/>
      <w:numFmt w:val="bullet"/>
      <w:lvlText w:val=""/>
      <w:lvlJc w:val="left"/>
      <w:pPr>
        <w:ind w:left="3920" w:hanging="400"/>
      </w:pPr>
      <w:rPr>
        <w:rFonts w:ascii="Wingdings" w:hAnsi="Wingdings" w:hint="default"/>
      </w:rPr>
    </w:lvl>
    <w:lvl w:ilvl="8" w:tplc="C62899EE" w:tentative="1">
      <w:start w:val="1"/>
      <w:numFmt w:val="bullet"/>
      <w:lvlText w:val=""/>
      <w:lvlJc w:val="left"/>
      <w:pPr>
        <w:ind w:left="4320" w:hanging="400"/>
      </w:pPr>
      <w:rPr>
        <w:rFonts w:ascii="Wingdings" w:hAnsi="Wingdings" w:hint="default"/>
      </w:rPr>
    </w:lvl>
  </w:abstractNum>
  <w:abstractNum w:abstractNumId="14" w15:restartNumberingAfterBreak="0">
    <w:nsid w:val="3F1C45CE"/>
    <w:multiLevelType w:val="multilevel"/>
    <w:tmpl w:val="DB4A62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426A8"/>
    <w:multiLevelType w:val="hybridMultilevel"/>
    <w:tmpl w:val="8578E4AA"/>
    <w:lvl w:ilvl="0" w:tplc="79F2BCB6">
      <w:start w:val="1"/>
      <w:numFmt w:val="bullet"/>
      <w:lvlText w:val=""/>
      <w:lvlJc w:val="left"/>
      <w:pPr>
        <w:ind w:left="720" w:hanging="360"/>
      </w:pPr>
      <w:rPr>
        <w:rFonts w:ascii="Symbol" w:hAnsi="Symbol" w:hint="default"/>
      </w:rPr>
    </w:lvl>
    <w:lvl w:ilvl="1" w:tplc="1EF880B8" w:tentative="1">
      <w:start w:val="1"/>
      <w:numFmt w:val="bullet"/>
      <w:lvlText w:val="o"/>
      <w:lvlJc w:val="left"/>
      <w:pPr>
        <w:ind w:left="1440" w:hanging="360"/>
      </w:pPr>
      <w:rPr>
        <w:rFonts w:ascii="Courier New" w:hAnsi="Courier New" w:cs="Arial" w:hint="default"/>
      </w:rPr>
    </w:lvl>
    <w:lvl w:ilvl="2" w:tplc="9CE46692" w:tentative="1">
      <w:start w:val="1"/>
      <w:numFmt w:val="bullet"/>
      <w:lvlText w:val=""/>
      <w:lvlJc w:val="left"/>
      <w:pPr>
        <w:ind w:left="2160" w:hanging="360"/>
      </w:pPr>
      <w:rPr>
        <w:rFonts w:ascii="Wingdings" w:hAnsi="Wingdings" w:hint="default"/>
      </w:rPr>
    </w:lvl>
    <w:lvl w:ilvl="3" w:tplc="60B8E868" w:tentative="1">
      <w:start w:val="1"/>
      <w:numFmt w:val="bullet"/>
      <w:lvlText w:val=""/>
      <w:lvlJc w:val="left"/>
      <w:pPr>
        <w:ind w:left="2880" w:hanging="360"/>
      </w:pPr>
      <w:rPr>
        <w:rFonts w:ascii="Symbol" w:hAnsi="Symbol" w:hint="default"/>
      </w:rPr>
    </w:lvl>
    <w:lvl w:ilvl="4" w:tplc="8690D07C" w:tentative="1">
      <w:start w:val="1"/>
      <w:numFmt w:val="bullet"/>
      <w:lvlText w:val="o"/>
      <w:lvlJc w:val="left"/>
      <w:pPr>
        <w:ind w:left="3600" w:hanging="360"/>
      </w:pPr>
      <w:rPr>
        <w:rFonts w:ascii="Courier New" w:hAnsi="Courier New" w:cs="Arial" w:hint="default"/>
      </w:rPr>
    </w:lvl>
    <w:lvl w:ilvl="5" w:tplc="BAC825BC" w:tentative="1">
      <w:start w:val="1"/>
      <w:numFmt w:val="bullet"/>
      <w:lvlText w:val=""/>
      <w:lvlJc w:val="left"/>
      <w:pPr>
        <w:ind w:left="4320" w:hanging="360"/>
      </w:pPr>
      <w:rPr>
        <w:rFonts w:ascii="Wingdings" w:hAnsi="Wingdings" w:hint="default"/>
      </w:rPr>
    </w:lvl>
    <w:lvl w:ilvl="6" w:tplc="2488FBEA" w:tentative="1">
      <w:start w:val="1"/>
      <w:numFmt w:val="bullet"/>
      <w:lvlText w:val=""/>
      <w:lvlJc w:val="left"/>
      <w:pPr>
        <w:ind w:left="5040" w:hanging="360"/>
      </w:pPr>
      <w:rPr>
        <w:rFonts w:ascii="Symbol" w:hAnsi="Symbol" w:hint="default"/>
      </w:rPr>
    </w:lvl>
    <w:lvl w:ilvl="7" w:tplc="F9E098E8" w:tentative="1">
      <w:start w:val="1"/>
      <w:numFmt w:val="bullet"/>
      <w:lvlText w:val="o"/>
      <w:lvlJc w:val="left"/>
      <w:pPr>
        <w:ind w:left="5760" w:hanging="360"/>
      </w:pPr>
      <w:rPr>
        <w:rFonts w:ascii="Courier New" w:hAnsi="Courier New" w:cs="Arial" w:hint="default"/>
      </w:rPr>
    </w:lvl>
    <w:lvl w:ilvl="8" w:tplc="80C0BD06" w:tentative="1">
      <w:start w:val="1"/>
      <w:numFmt w:val="bullet"/>
      <w:lvlText w:val=""/>
      <w:lvlJc w:val="left"/>
      <w:pPr>
        <w:ind w:left="6480" w:hanging="360"/>
      </w:pPr>
      <w:rPr>
        <w:rFonts w:ascii="Wingdings" w:hAnsi="Wingdings" w:hint="default"/>
      </w:rPr>
    </w:lvl>
  </w:abstractNum>
  <w:abstractNum w:abstractNumId="16"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7372F"/>
    <w:multiLevelType w:val="hybridMultilevel"/>
    <w:tmpl w:val="A9523710"/>
    <w:lvl w:ilvl="0" w:tplc="64F2EF1C">
      <w:start w:val="1"/>
      <w:numFmt w:val="bullet"/>
      <w:lvlText w:val=""/>
      <w:lvlJc w:val="left"/>
      <w:pPr>
        <w:ind w:left="720" w:hanging="360"/>
      </w:pPr>
      <w:rPr>
        <w:rFonts w:ascii="Symbol" w:hAnsi="Symbol" w:hint="default"/>
      </w:rPr>
    </w:lvl>
    <w:lvl w:ilvl="1" w:tplc="B47A47B2" w:tentative="1">
      <w:start w:val="1"/>
      <w:numFmt w:val="lowerLetter"/>
      <w:lvlText w:val="%2."/>
      <w:lvlJc w:val="left"/>
      <w:pPr>
        <w:ind w:left="1440" w:hanging="360"/>
      </w:pPr>
      <w:rPr>
        <w:rFonts w:cs="Times New Roman"/>
      </w:rPr>
    </w:lvl>
    <w:lvl w:ilvl="2" w:tplc="DD324792" w:tentative="1">
      <w:start w:val="1"/>
      <w:numFmt w:val="lowerRoman"/>
      <w:lvlText w:val="%3."/>
      <w:lvlJc w:val="right"/>
      <w:pPr>
        <w:ind w:left="2160" w:hanging="180"/>
      </w:pPr>
      <w:rPr>
        <w:rFonts w:cs="Times New Roman"/>
      </w:rPr>
    </w:lvl>
    <w:lvl w:ilvl="3" w:tplc="0C3CDAAC" w:tentative="1">
      <w:start w:val="1"/>
      <w:numFmt w:val="decimal"/>
      <w:lvlText w:val="%4."/>
      <w:lvlJc w:val="left"/>
      <w:pPr>
        <w:ind w:left="2880" w:hanging="360"/>
      </w:pPr>
      <w:rPr>
        <w:rFonts w:cs="Times New Roman"/>
      </w:rPr>
    </w:lvl>
    <w:lvl w:ilvl="4" w:tplc="7CAE8D4E" w:tentative="1">
      <w:start w:val="1"/>
      <w:numFmt w:val="lowerLetter"/>
      <w:lvlText w:val="%5."/>
      <w:lvlJc w:val="left"/>
      <w:pPr>
        <w:ind w:left="3600" w:hanging="360"/>
      </w:pPr>
      <w:rPr>
        <w:rFonts w:cs="Times New Roman"/>
      </w:rPr>
    </w:lvl>
    <w:lvl w:ilvl="5" w:tplc="5D24B224" w:tentative="1">
      <w:start w:val="1"/>
      <w:numFmt w:val="lowerRoman"/>
      <w:lvlText w:val="%6."/>
      <w:lvlJc w:val="right"/>
      <w:pPr>
        <w:ind w:left="4320" w:hanging="180"/>
      </w:pPr>
      <w:rPr>
        <w:rFonts w:cs="Times New Roman"/>
      </w:rPr>
    </w:lvl>
    <w:lvl w:ilvl="6" w:tplc="BDDAD27A" w:tentative="1">
      <w:start w:val="1"/>
      <w:numFmt w:val="decimal"/>
      <w:lvlText w:val="%7."/>
      <w:lvlJc w:val="left"/>
      <w:pPr>
        <w:ind w:left="5040" w:hanging="360"/>
      </w:pPr>
      <w:rPr>
        <w:rFonts w:cs="Times New Roman"/>
      </w:rPr>
    </w:lvl>
    <w:lvl w:ilvl="7" w:tplc="46441308" w:tentative="1">
      <w:start w:val="1"/>
      <w:numFmt w:val="lowerLetter"/>
      <w:lvlText w:val="%8."/>
      <w:lvlJc w:val="left"/>
      <w:pPr>
        <w:ind w:left="5760" w:hanging="360"/>
      </w:pPr>
      <w:rPr>
        <w:rFonts w:cs="Times New Roman"/>
      </w:rPr>
    </w:lvl>
    <w:lvl w:ilvl="8" w:tplc="9D22D048" w:tentative="1">
      <w:start w:val="1"/>
      <w:numFmt w:val="lowerRoman"/>
      <w:lvlText w:val="%9."/>
      <w:lvlJc w:val="right"/>
      <w:pPr>
        <w:ind w:left="6480" w:hanging="180"/>
      </w:pPr>
      <w:rPr>
        <w:rFonts w:cs="Times New Roman"/>
      </w:rPr>
    </w:lvl>
  </w:abstractNum>
  <w:abstractNum w:abstractNumId="18" w15:restartNumberingAfterBreak="0">
    <w:nsid w:val="515562C1"/>
    <w:multiLevelType w:val="hybridMultilevel"/>
    <w:tmpl w:val="A7CE0198"/>
    <w:lvl w:ilvl="0" w:tplc="7724352E">
      <w:start w:val="1"/>
      <w:numFmt w:val="bullet"/>
      <w:lvlText w:val=""/>
      <w:lvlJc w:val="left"/>
      <w:pPr>
        <w:ind w:left="720" w:hanging="360"/>
      </w:pPr>
      <w:rPr>
        <w:rFonts w:ascii="Symbol" w:hAnsi="Symbol" w:hint="default"/>
      </w:rPr>
    </w:lvl>
    <w:lvl w:ilvl="1" w:tplc="A21A6324" w:tentative="1">
      <w:start w:val="1"/>
      <w:numFmt w:val="bullet"/>
      <w:lvlText w:val="o"/>
      <w:lvlJc w:val="left"/>
      <w:pPr>
        <w:ind w:left="1440" w:hanging="360"/>
      </w:pPr>
      <w:rPr>
        <w:rFonts w:ascii="Courier New" w:hAnsi="Courier New" w:cs="Courier New" w:hint="default"/>
      </w:rPr>
    </w:lvl>
    <w:lvl w:ilvl="2" w:tplc="B7F814C4" w:tentative="1">
      <w:start w:val="1"/>
      <w:numFmt w:val="bullet"/>
      <w:lvlText w:val=""/>
      <w:lvlJc w:val="left"/>
      <w:pPr>
        <w:ind w:left="2160" w:hanging="360"/>
      </w:pPr>
      <w:rPr>
        <w:rFonts w:ascii="Wingdings" w:hAnsi="Wingdings" w:hint="default"/>
      </w:rPr>
    </w:lvl>
    <w:lvl w:ilvl="3" w:tplc="03C29CD2" w:tentative="1">
      <w:start w:val="1"/>
      <w:numFmt w:val="bullet"/>
      <w:lvlText w:val=""/>
      <w:lvlJc w:val="left"/>
      <w:pPr>
        <w:ind w:left="2880" w:hanging="360"/>
      </w:pPr>
      <w:rPr>
        <w:rFonts w:ascii="Symbol" w:hAnsi="Symbol" w:hint="default"/>
      </w:rPr>
    </w:lvl>
    <w:lvl w:ilvl="4" w:tplc="97E2346C" w:tentative="1">
      <w:start w:val="1"/>
      <w:numFmt w:val="bullet"/>
      <w:lvlText w:val="o"/>
      <w:lvlJc w:val="left"/>
      <w:pPr>
        <w:ind w:left="3600" w:hanging="360"/>
      </w:pPr>
      <w:rPr>
        <w:rFonts w:ascii="Courier New" w:hAnsi="Courier New" w:cs="Courier New" w:hint="default"/>
      </w:rPr>
    </w:lvl>
    <w:lvl w:ilvl="5" w:tplc="598E2394" w:tentative="1">
      <w:start w:val="1"/>
      <w:numFmt w:val="bullet"/>
      <w:lvlText w:val=""/>
      <w:lvlJc w:val="left"/>
      <w:pPr>
        <w:ind w:left="4320" w:hanging="360"/>
      </w:pPr>
      <w:rPr>
        <w:rFonts w:ascii="Wingdings" w:hAnsi="Wingdings" w:hint="default"/>
      </w:rPr>
    </w:lvl>
    <w:lvl w:ilvl="6" w:tplc="5E22C2A2" w:tentative="1">
      <w:start w:val="1"/>
      <w:numFmt w:val="bullet"/>
      <w:lvlText w:val=""/>
      <w:lvlJc w:val="left"/>
      <w:pPr>
        <w:ind w:left="5040" w:hanging="360"/>
      </w:pPr>
      <w:rPr>
        <w:rFonts w:ascii="Symbol" w:hAnsi="Symbol" w:hint="default"/>
      </w:rPr>
    </w:lvl>
    <w:lvl w:ilvl="7" w:tplc="4650C130" w:tentative="1">
      <w:start w:val="1"/>
      <w:numFmt w:val="bullet"/>
      <w:lvlText w:val="o"/>
      <w:lvlJc w:val="left"/>
      <w:pPr>
        <w:ind w:left="5760" w:hanging="360"/>
      </w:pPr>
      <w:rPr>
        <w:rFonts w:ascii="Courier New" w:hAnsi="Courier New" w:cs="Courier New" w:hint="default"/>
      </w:rPr>
    </w:lvl>
    <w:lvl w:ilvl="8" w:tplc="CFDE1C1A" w:tentative="1">
      <w:start w:val="1"/>
      <w:numFmt w:val="bullet"/>
      <w:lvlText w:val=""/>
      <w:lvlJc w:val="left"/>
      <w:pPr>
        <w:ind w:left="6480" w:hanging="360"/>
      </w:pPr>
      <w:rPr>
        <w:rFonts w:ascii="Wingdings" w:hAnsi="Wingdings" w:hint="default"/>
      </w:rPr>
    </w:lvl>
  </w:abstractNum>
  <w:abstractNum w:abstractNumId="19" w15:restartNumberingAfterBreak="0">
    <w:nsid w:val="56914252"/>
    <w:multiLevelType w:val="hybridMultilevel"/>
    <w:tmpl w:val="E7F65BE6"/>
    <w:lvl w:ilvl="0" w:tplc="7E0896C6">
      <w:numFmt w:val="bullet"/>
      <w:lvlText w:val="-"/>
      <w:lvlJc w:val="left"/>
      <w:pPr>
        <w:ind w:left="360" w:hanging="360"/>
      </w:pPr>
      <w:rPr>
        <w:rFonts w:ascii="Arial" w:eastAsia="Malgun Gothic" w:hAnsi="Arial" w:cs="Arial" w:hint="default"/>
        <w:b/>
        <w:lang w:val="de-DE"/>
      </w:rPr>
    </w:lvl>
    <w:lvl w:ilvl="1" w:tplc="9982A824" w:tentative="1">
      <w:start w:val="1"/>
      <w:numFmt w:val="bullet"/>
      <w:lvlText w:val="o"/>
      <w:lvlJc w:val="left"/>
      <w:pPr>
        <w:ind w:left="1080" w:hanging="360"/>
      </w:pPr>
      <w:rPr>
        <w:rFonts w:ascii="Courier New" w:hAnsi="Courier New" w:cs="Courier New" w:hint="default"/>
      </w:rPr>
    </w:lvl>
    <w:lvl w:ilvl="2" w:tplc="F1087E30" w:tentative="1">
      <w:start w:val="1"/>
      <w:numFmt w:val="bullet"/>
      <w:lvlText w:val=""/>
      <w:lvlJc w:val="left"/>
      <w:pPr>
        <w:ind w:left="1800" w:hanging="360"/>
      </w:pPr>
      <w:rPr>
        <w:rFonts w:ascii="Wingdings" w:hAnsi="Wingdings" w:hint="default"/>
      </w:rPr>
    </w:lvl>
    <w:lvl w:ilvl="3" w:tplc="545CD350" w:tentative="1">
      <w:start w:val="1"/>
      <w:numFmt w:val="bullet"/>
      <w:lvlText w:val=""/>
      <w:lvlJc w:val="left"/>
      <w:pPr>
        <w:ind w:left="2520" w:hanging="360"/>
      </w:pPr>
      <w:rPr>
        <w:rFonts w:ascii="Symbol" w:hAnsi="Symbol" w:hint="default"/>
      </w:rPr>
    </w:lvl>
    <w:lvl w:ilvl="4" w:tplc="54B0719A" w:tentative="1">
      <w:start w:val="1"/>
      <w:numFmt w:val="bullet"/>
      <w:lvlText w:val="o"/>
      <w:lvlJc w:val="left"/>
      <w:pPr>
        <w:ind w:left="3240" w:hanging="360"/>
      </w:pPr>
      <w:rPr>
        <w:rFonts w:ascii="Courier New" w:hAnsi="Courier New" w:cs="Courier New" w:hint="default"/>
      </w:rPr>
    </w:lvl>
    <w:lvl w:ilvl="5" w:tplc="98E86FD0" w:tentative="1">
      <w:start w:val="1"/>
      <w:numFmt w:val="bullet"/>
      <w:lvlText w:val=""/>
      <w:lvlJc w:val="left"/>
      <w:pPr>
        <w:ind w:left="3960" w:hanging="360"/>
      </w:pPr>
      <w:rPr>
        <w:rFonts w:ascii="Wingdings" w:hAnsi="Wingdings" w:hint="default"/>
      </w:rPr>
    </w:lvl>
    <w:lvl w:ilvl="6" w:tplc="F5229EF4" w:tentative="1">
      <w:start w:val="1"/>
      <w:numFmt w:val="bullet"/>
      <w:lvlText w:val=""/>
      <w:lvlJc w:val="left"/>
      <w:pPr>
        <w:ind w:left="4680" w:hanging="360"/>
      </w:pPr>
      <w:rPr>
        <w:rFonts w:ascii="Symbol" w:hAnsi="Symbol" w:hint="default"/>
      </w:rPr>
    </w:lvl>
    <w:lvl w:ilvl="7" w:tplc="98FCAA6E" w:tentative="1">
      <w:start w:val="1"/>
      <w:numFmt w:val="bullet"/>
      <w:lvlText w:val="o"/>
      <w:lvlJc w:val="left"/>
      <w:pPr>
        <w:ind w:left="5400" w:hanging="360"/>
      </w:pPr>
      <w:rPr>
        <w:rFonts w:ascii="Courier New" w:hAnsi="Courier New" w:cs="Courier New" w:hint="default"/>
      </w:rPr>
    </w:lvl>
    <w:lvl w:ilvl="8" w:tplc="E5A69792" w:tentative="1">
      <w:start w:val="1"/>
      <w:numFmt w:val="bullet"/>
      <w:lvlText w:val=""/>
      <w:lvlJc w:val="left"/>
      <w:pPr>
        <w:ind w:left="6120" w:hanging="360"/>
      </w:pPr>
      <w:rPr>
        <w:rFonts w:ascii="Wingdings" w:hAnsi="Wingdings" w:hint="default"/>
      </w:rPr>
    </w:lvl>
  </w:abstractNum>
  <w:abstractNum w:abstractNumId="20" w15:restartNumberingAfterBreak="0">
    <w:nsid w:val="59C35905"/>
    <w:multiLevelType w:val="hybridMultilevel"/>
    <w:tmpl w:val="258A96BE"/>
    <w:lvl w:ilvl="0" w:tplc="A260AAF0">
      <w:start w:val="1"/>
      <w:numFmt w:val="bullet"/>
      <w:lvlText w:val=""/>
      <w:lvlJc w:val="left"/>
      <w:pPr>
        <w:ind w:left="720" w:hanging="360"/>
      </w:pPr>
      <w:rPr>
        <w:rFonts w:ascii="Symbol" w:hAnsi="Symbol" w:hint="default"/>
      </w:rPr>
    </w:lvl>
    <w:lvl w:ilvl="1" w:tplc="5572839C" w:tentative="1">
      <w:start w:val="1"/>
      <w:numFmt w:val="bullet"/>
      <w:lvlText w:val="o"/>
      <w:lvlJc w:val="left"/>
      <w:pPr>
        <w:ind w:left="1440" w:hanging="360"/>
      </w:pPr>
      <w:rPr>
        <w:rFonts w:ascii="Courier New" w:hAnsi="Courier New" w:cs="Courier New" w:hint="default"/>
      </w:rPr>
    </w:lvl>
    <w:lvl w:ilvl="2" w:tplc="6A4A070A" w:tentative="1">
      <w:start w:val="1"/>
      <w:numFmt w:val="bullet"/>
      <w:lvlText w:val=""/>
      <w:lvlJc w:val="left"/>
      <w:pPr>
        <w:ind w:left="2160" w:hanging="360"/>
      </w:pPr>
      <w:rPr>
        <w:rFonts w:ascii="Wingdings" w:hAnsi="Wingdings" w:hint="default"/>
      </w:rPr>
    </w:lvl>
    <w:lvl w:ilvl="3" w:tplc="7D800F28" w:tentative="1">
      <w:start w:val="1"/>
      <w:numFmt w:val="bullet"/>
      <w:lvlText w:val=""/>
      <w:lvlJc w:val="left"/>
      <w:pPr>
        <w:ind w:left="2880" w:hanging="360"/>
      </w:pPr>
      <w:rPr>
        <w:rFonts w:ascii="Symbol" w:hAnsi="Symbol" w:hint="default"/>
      </w:rPr>
    </w:lvl>
    <w:lvl w:ilvl="4" w:tplc="AF0A9506" w:tentative="1">
      <w:start w:val="1"/>
      <w:numFmt w:val="bullet"/>
      <w:lvlText w:val="o"/>
      <w:lvlJc w:val="left"/>
      <w:pPr>
        <w:ind w:left="3600" w:hanging="360"/>
      </w:pPr>
      <w:rPr>
        <w:rFonts w:ascii="Courier New" w:hAnsi="Courier New" w:cs="Courier New" w:hint="default"/>
      </w:rPr>
    </w:lvl>
    <w:lvl w:ilvl="5" w:tplc="95BCEF14" w:tentative="1">
      <w:start w:val="1"/>
      <w:numFmt w:val="bullet"/>
      <w:lvlText w:val=""/>
      <w:lvlJc w:val="left"/>
      <w:pPr>
        <w:ind w:left="4320" w:hanging="360"/>
      </w:pPr>
      <w:rPr>
        <w:rFonts w:ascii="Wingdings" w:hAnsi="Wingdings" w:hint="default"/>
      </w:rPr>
    </w:lvl>
    <w:lvl w:ilvl="6" w:tplc="8C6EE440" w:tentative="1">
      <w:start w:val="1"/>
      <w:numFmt w:val="bullet"/>
      <w:lvlText w:val=""/>
      <w:lvlJc w:val="left"/>
      <w:pPr>
        <w:ind w:left="5040" w:hanging="360"/>
      </w:pPr>
      <w:rPr>
        <w:rFonts w:ascii="Symbol" w:hAnsi="Symbol" w:hint="default"/>
      </w:rPr>
    </w:lvl>
    <w:lvl w:ilvl="7" w:tplc="108C2208" w:tentative="1">
      <w:start w:val="1"/>
      <w:numFmt w:val="bullet"/>
      <w:lvlText w:val="o"/>
      <w:lvlJc w:val="left"/>
      <w:pPr>
        <w:ind w:left="5760" w:hanging="360"/>
      </w:pPr>
      <w:rPr>
        <w:rFonts w:ascii="Courier New" w:hAnsi="Courier New" w:cs="Courier New" w:hint="default"/>
      </w:rPr>
    </w:lvl>
    <w:lvl w:ilvl="8" w:tplc="0840C228" w:tentative="1">
      <w:start w:val="1"/>
      <w:numFmt w:val="bullet"/>
      <w:lvlText w:val=""/>
      <w:lvlJc w:val="left"/>
      <w:pPr>
        <w:ind w:left="6480" w:hanging="360"/>
      </w:pPr>
      <w:rPr>
        <w:rFonts w:ascii="Wingdings" w:hAnsi="Wingdings" w:hint="default"/>
      </w:rPr>
    </w:lvl>
  </w:abstractNum>
  <w:abstractNum w:abstractNumId="21" w15:restartNumberingAfterBreak="0">
    <w:nsid w:val="5D014BDF"/>
    <w:multiLevelType w:val="hybridMultilevel"/>
    <w:tmpl w:val="F77E5160"/>
    <w:lvl w:ilvl="0" w:tplc="78AE477C">
      <w:start w:val="1"/>
      <w:numFmt w:val="bullet"/>
      <w:lvlText w:val=""/>
      <w:lvlJc w:val="left"/>
      <w:pPr>
        <w:tabs>
          <w:tab w:val="num" w:pos="720"/>
        </w:tabs>
        <w:ind w:left="720" w:hanging="360"/>
      </w:pPr>
      <w:rPr>
        <w:rFonts w:ascii="Symbol" w:hAnsi="Symbol" w:hint="default"/>
      </w:rPr>
    </w:lvl>
    <w:lvl w:ilvl="1" w:tplc="C154626C" w:tentative="1">
      <w:start w:val="1"/>
      <w:numFmt w:val="bullet"/>
      <w:lvlText w:val="o"/>
      <w:lvlJc w:val="left"/>
      <w:pPr>
        <w:tabs>
          <w:tab w:val="num" w:pos="1440"/>
        </w:tabs>
        <w:ind w:left="1440" w:hanging="360"/>
      </w:pPr>
      <w:rPr>
        <w:rFonts w:ascii="Courier New" w:hAnsi="Courier New" w:cs="Arial" w:hint="default"/>
      </w:rPr>
    </w:lvl>
    <w:lvl w:ilvl="2" w:tplc="216817F6" w:tentative="1">
      <w:start w:val="1"/>
      <w:numFmt w:val="bullet"/>
      <w:lvlText w:val=""/>
      <w:lvlJc w:val="left"/>
      <w:pPr>
        <w:tabs>
          <w:tab w:val="num" w:pos="2160"/>
        </w:tabs>
        <w:ind w:left="2160" w:hanging="360"/>
      </w:pPr>
      <w:rPr>
        <w:rFonts w:ascii="Wingdings" w:hAnsi="Wingdings" w:hint="default"/>
      </w:rPr>
    </w:lvl>
    <w:lvl w:ilvl="3" w:tplc="9FD2BC6A" w:tentative="1">
      <w:start w:val="1"/>
      <w:numFmt w:val="bullet"/>
      <w:lvlText w:val=""/>
      <w:lvlJc w:val="left"/>
      <w:pPr>
        <w:tabs>
          <w:tab w:val="num" w:pos="2880"/>
        </w:tabs>
        <w:ind w:left="2880" w:hanging="360"/>
      </w:pPr>
      <w:rPr>
        <w:rFonts w:ascii="Symbol" w:hAnsi="Symbol" w:hint="default"/>
      </w:rPr>
    </w:lvl>
    <w:lvl w:ilvl="4" w:tplc="D2E64FC8" w:tentative="1">
      <w:start w:val="1"/>
      <w:numFmt w:val="bullet"/>
      <w:lvlText w:val="o"/>
      <w:lvlJc w:val="left"/>
      <w:pPr>
        <w:tabs>
          <w:tab w:val="num" w:pos="3600"/>
        </w:tabs>
        <w:ind w:left="3600" w:hanging="360"/>
      </w:pPr>
      <w:rPr>
        <w:rFonts w:ascii="Courier New" w:hAnsi="Courier New" w:cs="Arial" w:hint="default"/>
      </w:rPr>
    </w:lvl>
    <w:lvl w:ilvl="5" w:tplc="38686BB8" w:tentative="1">
      <w:start w:val="1"/>
      <w:numFmt w:val="bullet"/>
      <w:lvlText w:val=""/>
      <w:lvlJc w:val="left"/>
      <w:pPr>
        <w:tabs>
          <w:tab w:val="num" w:pos="4320"/>
        </w:tabs>
        <w:ind w:left="4320" w:hanging="360"/>
      </w:pPr>
      <w:rPr>
        <w:rFonts w:ascii="Wingdings" w:hAnsi="Wingdings" w:hint="default"/>
      </w:rPr>
    </w:lvl>
    <w:lvl w:ilvl="6" w:tplc="FCEC8D18" w:tentative="1">
      <w:start w:val="1"/>
      <w:numFmt w:val="bullet"/>
      <w:lvlText w:val=""/>
      <w:lvlJc w:val="left"/>
      <w:pPr>
        <w:tabs>
          <w:tab w:val="num" w:pos="5040"/>
        </w:tabs>
        <w:ind w:left="5040" w:hanging="360"/>
      </w:pPr>
      <w:rPr>
        <w:rFonts w:ascii="Symbol" w:hAnsi="Symbol" w:hint="default"/>
      </w:rPr>
    </w:lvl>
    <w:lvl w:ilvl="7" w:tplc="719AB242" w:tentative="1">
      <w:start w:val="1"/>
      <w:numFmt w:val="bullet"/>
      <w:lvlText w:val="o"/>
      <w:lvlJc w:val="left"/>
      <w:pPr>
        <w:tabs>
          <w:tab w:val="num" w:pos="5760"/>
        </w:tabs>
        <w:ind w:left="5760" w:hanging="360"/>
      </w:pPr>
      <w:rPr>
        <w:rFonts w:ascii="Courier New" w:hAnsi="Courier New" w:cs="Arial" w:hint="default"/>
      </w:rPr>
    </w:lvl>
    <w:lvl w:ilvl="8" w:tplc="174404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6492E"/>
    <w:multiLevelType w:val="hybridMultilevel"/>
    <w:tmpl w:val="864CA30C"/>
    <w:lvl w:ilvl="0" w:tplc="8DF0C122">
      <w:numFmt w:val="bullet"/>
      <w:lvlText w:val="-"/>
      <w:lvlJc w:val="left"/>
      <w:pPr>
        <w:ind w:left="720" w:hanging="360"/>
      </w:pPr>
      <w:rPr>
        <w:rFonts w:ascii="Tahoma" w:eastAsia="Batang" w:hAnsi="Tahoma" w:cs="Tahoma" w:hint="default"/>
      </w:rPr>
    </w:lvl>
    <w:lvl w:ilvl="1" w:tplc="BF06E78E" w:tentative="1">
      <w:start w:val="1"/>
      <w:numFmt w:val="bullet"/>
      <w:lvlText w:val="o"/>
      <w:lvlJc w:val="left"/>
      <w:pPr>
        <w:ind w:left="1440" w:hanging="360"/>
      </w:pPr>
      <w:rPr>
        <w:rFonts w:ascii="Courier New" w:hAnsi="Courier New" w:cs="Courier New" w:hint="default"/>
      </w:rPr>
    </w:lvl>
    <w:lvl w:ilvl="2" w:tplc="D5A2550E" w:tentative="1">
      <w:start w:val="1"/>
      <w:numFmt w:val="bullet"/>
      <w:lvlText w:val=""/>
      <w:lvlJc w:val="left"/>
      <w:pPr>
        <w:ind w:left="2160" w:hanging="360"/>
      </w:pPr>
      <w:rPr>
        <w:rFonts w:ascii="Wingdings" w:hAnsi="Wingdings" w:hint="default"/>
      </w:rPr>
    </w:lvl>
    <w:lvl w:ilvl="3" w:tplc="6DDAE7CA" w:tentative="1">
      <w:start w:val="1"/>
      <w:numFmt w:val="bullet"/>
      <w:lvlText w:val=""/>
      <w:lvlJc w:val="left"/>
      <w:pPr>
        <w:ind w:left="2880" w:hanging="360"/>
      </w:pPr>
      <w:rPr>
        <w:rFonts w:ascii="Symbol" w:hAnsi="Symbol" w:hint="default"/>
      </w:rPr>
    </w:lvl>
    <w:lvl w:ilvl="4" w:tplc="CF7A2874" w:tentative="1">
      <w:start w:val="1"/>
      <w:numFmt w:val="bullet"/>
      <w:lvlText w:val="o"/>
      <w:lvlJc w:val="left"/>
      <w:pPr>
        <w:ind w:left="3600" w:hanging="360"/>
      </w:pPr>
      <w:rPr>
        <w:rFonts w:ascii="Courier New" w:hAnsi="Courier New" w:cs="Courier New" w:hint="default"/>
      </w:rPr>
    </w:lvl>
    <w:lvl w:ilvl="5" w:tplc="493C131E" w:tentative="1">
      <w:start w:val="1"/>
      <w:numFmt w:val="bullet"/>
      <w:lvlText w:val=""/>
      <w:lvlJc w:val="left"/>
      <w:pPr>
        <w:ind w:left="4320" w:hanging="360"/>
      </w:pPr>
      <w:rPr>
        <w:rFonts w:ascii="Wingdings" w:hAnsi="Wingdings" w:hint="default"/>
      </w:rPr>
    </w:lvl>
    <w:lvl w:ilvl="6" w:tplc="CEB2132C" w:tentative="1">
      <w:start w:val="1"/>
      <w:numFmt w:val="bullet"/>
      <w:lvlText w:val=""/>
      <w:lvlJc w:val="left"/>
      <w:pPr>
        <w:ind w:left="5040" w:hanging="360"/>
      </w:pPr>
      <w:rPr>
        <w:rFonts w:ascii="Symbol" w:hAnsi="Symbol" w:hint="default"/>
      </w:rPr>
    </w:lvl>
    <w:lvl w:ilvl="7" w:tplc="EC5ADA54" w:tentative="1">
      <w:start w:val="1"/>
      <w:numFmt w:val="bullet"/>
      <w:lvlText w:val="o"/>
      <w:lvlJc w:val="left"/>
      <w:pPr>
        <w:ind w:left="5760" w:hanging="360"/>
      </w:pPr>
      <w:rPr>
        <w:rFonts w:ascii="Courier New" w:hAnsi="Courier New" w:cs="Courier New" w:hint="default"/>
      </w:rPr>
    </w:lvl>
    <w:lvl w:ilvl="8" w:tplc="6854C55E" w:tentative="1">
      <w:start w:val="1"/>
      <w:numFmt w:val="bullet"/>
      <w:lvlText w:val=""/>
      <w:lvlJc w:val="left"/>
      <w:pPr>
        <w:ind w:left="6480" w:hanging="360"/>
      </w:pPr>
      <w:rPr>
        <w:rFonts w:ascii="Wingdings" w:hAnsi="Wingdings" w:hint="default"/>
      </w:rPr>
    </w:lvl>
  </w:abstractNum>
  <w:abstractNum w:abstractNumId="23" w15:restartNumberingAfterBreak="0">
    <w:nsid w:val="60EE652A"/>
    <w:multiLevelType w:val="hybridMultilevel"/>
    <w:tmpl w:val="9DA2FAB0"/>
    <w:lvl w:ilvl="0" w:tplc="9B50EFF6">
      <w:start w:val="1"/>
      <w:numFmt w:val="bullet"/>
      <w:lvlText w:val=""/>
      <w:lvlJc w:val="left"/>
      <w:pPr>
        <w:ind w:left="720" w:hanging="360"/>
      </w:pPr>
      <w:rPr>
        <w:rFonts w:ascii="Symbol" w:hAnsi="Symbol" w:hint="default"/>
      </w:rPr>
    </w:lvl>
    <w:lvl w:ilvl="1" w:tplc="4D4245E4" w:tentative="1">
      <w:start w:val="1"/>
      <w:numFmt w:val="bullet"/>
      <w:lvlText w:val="o"/>
      <w:lvlJc w:val="left"/>
      <w:pPr>
        <w:ind w:left="1440" w:hanging="360"/>
      </w:pPr>
      <w:rPr>
        <w:rFonts w:ascii="Courier New" w:hAnsi="Courier New" w:cs="Arial" w:hint="default"/>
      </w:rPr>
    </w:lvl>
    <w:lvl w:ilvl="2" w:tplc="A5AAE02E" w:tentative="1">
      <w:start w:val="1"/>
      <w:numFmt w:val="bullet"/>
      <w:lvlText w:val=""/>
      <w:lvlJc w:val="left"/>
      <w:pPr>
        <w:ind w:left="2160" w:hanging="360"/>
      </w:pPr>
      <w:rPr>
        <w:rFonts w:ascii="Wingdings" w:hAnsi="Wingdings" w:hint="default"/>
      </w:rPr>
    </w:lvl>
    <w:lvl w:ilvl="3" w:tplc="EF9859EC" w:tentative="1">
      <w:start w:val="1"/>
      <w:numFmt w:val="bullet"/>
      <w:lvlText w:val=""/>
      <w:lvlJc w:val="left"/>
      <w:pPr>
        <w:ind w:left="2880" w:hanging="360"/>
      </w:pPr>
      <w:rPr>
        <w:rFonts w:ascii="Symbol" w:hAnsi="Symbol" w:hint="default"/>
      </w:rPr>
    </w:lvl>
    <w:lvl w:ilvl="4" w:tplc="32D2116A" w:tentative="1">
      <w:start w:val="1"/>
      <w:numFmt w:val="bullet"/>
      <w:lvlText w:val="o"/>
      <w:lvlJc w:val="left"/>
      <w:pPr>
        <w:ind w:left="3600" w:hanging="360"/>
      </w:pPr>
      <w:rPr>
        <w:rFonts w:ascii="Courier New" w:hAnsi="Courier New" w:cs="Arial" w:hint="default"/>
      </w:rPr>
    </w:lvl>
    <w:lvl w:ilvl="5" w:tplc="64A20A80" w:tentative="1">
      <w:start w:val="1"/>
      <w:numFmt w:val="bullet"/>
      <w:lvlText w:val=""/>
      <w:lvlJc w:val="left"/>
      <w:pPr>
        <w:ind w:left="4320" w:hanging="360"/>
      </w:pPr>
      <w:rPr>
        <w:rFonts w:ascii="Wingdings" w:hAnsi="Wingdings" w:hint="default"/>
      </w:rPr>
    </w:lvl>
    <w:lvl w:ilvl="6" w:tplc="2496083E" w:tentative="1">
      <w:start w:val="1"/>
      <w:numFmt w:val="bullet"/>
      <w:lvlText w:val=""/>
      <w:lvlJc w:val="left"/>
      <w:pPr>
        <w:ind w:left="5040" w:hanging="360"/>
      </w:pPr>
      <w:rPr>
        <w:rFonts w:ascii="Symbol" w:hAnsi="Symbol" w:hint="default"/>
      </w:rPr>
    </w:lvl>
    <w:lvl w:ilvl="7" w:tplc="8CC26088" w:tentative="1">
      <w:start w:val="1"/>
      <w:numFmt w:val="bullet"/>
      <w:lvlText w:val="o"/>
      <w:lvlJc w:val="left"/>
      <w:pPr>
        <w:ind w:left="5760" w:hanging="360"/>
      </w:pPr>
      <w:rPr>
        <w:rFonts w:ascii="Courier New" w:hAnsi="Courier New" w:cs="Arial" w:hint="default"/>
      </w:rPr>
    </w:lvl>
    <w:lvl w:ilvl="8" w:tplc="C6F68100" w:tentative="1">
      <w:start w:val="1"/>
      <w:numFmt w:val="bullet"/>
      <w:lvlText w:val=""/>
      <w:lvlJc w:val="left"/>
      <w:pPr>
        <w:ind w:left="6480" w:hanging="360"/>
      </w:pPr>
      <w:rPr>
        <w:rFonts w:ascii="Wingdings" w:hAnsi="Wingdings" w:hint="default"/>
      </w:rPr>
    </w:lvl>
  </w:abstractNum>
  <w:abstractNum w:abstractNumId="24" w15:restartNumberingAfterBreak="0">
    <w:nsid w:val="633B167F"/>
    <w:multiLevelType w:val="hybridMultilevel"/>
    <w:tmpl w:val="10DC384E"/>
    <w:lvl w:ilvl="0" w:tplc="D8AA6B86">
      <w:numFmt w:val="bullet"/>
      <w:lvlText w:val="-"/>
      <w:lvlJc w:val="left"/>
      <w:pPr>
        <w:ind w:left="720" w:hanging="360"/>
      </w:pPr>
      <w:rPr>
        <w:rFonts w:ascii="Arial" w:eastAsia="Calibri" w:hAnsi="Arial" w:cs="Arial" w:hint="default"/>
      </w:rPr>
    </w:lvl>
    <w:lvl w:ilvl="1" w:tplc="6BE47232" w:tentative="1">
      <w:start w:val="1"/>
      <w:numFmt w:val="bullet"/>
      <w:lvlText w:val="o"/>
      <w:lvlJc w:val="left"/>
      <w:pPr>
        <w:ind w:left="1440" w:hanging="360"/>
      </w:pPr>
      <w:rPr>
        <w:rFonts w:ascii="Courier New" w:hAnsi="Courier New" w:cs="Courier New" w:hint="default"/>
      </w:rPr>
    </w:lvl>
    <w:lvl w:ilvl="2" w:tplc="4D0ADF32" w:tentative="1">
      <w:start w:val="1"/>
      <w:numFmt w:val="bullet"/>
      <w:lvlText w:val=""/>
      <w:lvlJc w:val="left"/>
      <w:pPr>
        <w:ind w:left="2160" w:hanging="360"/>
      </w:pPr>
      <w:rPr>
        <w:rFonts w:ascii="Wingdings" w:hAnsi="Wingdings" w:hint="default"/>
      </w:rPr>
    </w:lvl>
    <w:lvl w:ilvl="3" w:tplc="164A97CC" w:tentative="1">
      <w:start w:val="1"/>
      <w:numFmt w:val="bullet"/>
      <w:lvlText w:val=""/>
      <w:lvlJc w:val="left"/>
      <w:pPr>
        <w:ind w:left="2880" w:hanging="360"/>
      </w:pPr>
      <w:rPr>
        <w:rFonts w:ascii="Symbol" w:hAnsi="Symbol" w:hint="default"/>
      </w:rPr>
    </w:lvl>
    <w:lvl w:ilvl="4" w:tplc="D18EBDDE" w:tentative="1">
      <w:start w:val="1"/>
      <w:numFmt w:val="bullet"/>
      <w:lvlText w:val="o"/>
      <w:lvlJc w:val="left"/>
      <w:pPr>
        <w:ind w:left="3600" w:hanging="360"/>
      </w:pPr>
      <w:rPr>
        <w:rFonts w:ascii="Courier New" w:hAnsi="Courier New" w:cs="Courier New" w:hint="default"/>
      </w:rPr>
    </w:lvl>
    <w:lvl w:ilvl="5" w:tplc="84983EF8" w:tentative="1">
      <w:start w:val="1"/>
      <w:numFmt w:val="bullet"/>
      <w:lvlText w:val=""/>
      <w:lvlJc w:val="left"/>
      <w:pPr>
        <w:ind w:left="4320" w:hanging="360"/>
      </w:pPr>
      <w:rPr>
        <w:rFonts w:ascii="Wingdings" w:hAnsi="Wingdings" w:hint="default"/>
      </w:rPr>
    </w:lvl>
    <w:lvl w:ilvl="6" w:tplc="FD72A1A0" w:tentative="1">
      <w:start w:val="1"/>
      <w:numFmt w:val="bullet"/>
      <w:lvlText w:val=""/>
      <w:lvlJc w:val="left"/>
      <w:pPr>
        <w:ind w:left="5040" w:hanging="360"/>
      </w:pPr>
      <w:rPr>
        <w:rFonts w:ascii="Symbol" w:hAnsi="Symbol" w:hint="default"/>
      </w:rPr>
    </w:lvl>
    <w:lvl w:ilvl="7" w:tplc="0AEA3634" w:tentative="1">
      <w:start w:val="1"/>
      <w:numFmt w:val="bullet"/>
      <w:lvlText w:val="o"/>
      <w:lvlJc w:val="left"/>
      <w:pPr>
        <w:ind w:left="5760" w:hanging="360"/>
      </w:pPr>
      <w:rPr>
        <w:rFonts w:ascii="Courier New" w:hAnsi="Courier New" w:cs="Courier New" w:hint="default"/>
      </w:rPr>
    </w:lvl>
    <w:lvl w:ilvl="8" w:tplc="EB2478FE" w:tentative="1">
      <w:start w:val="1"/>
      <w:numFmt w:val="bullet"/>
      <w:lvlText w:val=""/>
      <w:lvlJc w:val="left"/>
      <w:pPr>
        <w:ind w:left="6480" w:hanging="360"/>
      </w:pPr>
      <w:rPr>
        <w:rFonts w:ascii="Wingdings" w:hAnsi="Wingdings" w:hint="default"/>
      </w:rPr>
    </w:lvl>
  </w:abstractNum>
  <w:abstractNum w:abstractNumId="25" w15:restartNumberingAfterBreak="0">
    <w:nsid w:val="6472371D"/>
    <w:multiLevelType w:val="hybridMultilevel"/>
    <w:tmpl w:val="263C1BE8"/>
    <w:lvl w:ilvl="0" w:tplc="AE685B96">
      <w:start w:val="1"/>
      <w:numFmt w:val="bullet"/>
      <w:lvlText w:val=""/>
      <w:lvlJc w:val="left"/>
      <w:pPr>
        <w:ind w:left="720" w:hanging="360"/>
      </w:pPr>
      <w:rPr>
        <w:rFonts w:ascii="Symbol" w:hAnsi="Symbol" w:hint="default"/>
      </w:rPr>
    </w:lvl>
    <w:lvl w:ilvl="1" w:tplc="11DC8BA8" w:tentative="1">
      <w:start w:val="1"/>
      <w:numFmt w:val="bullet"/>
      <w:lvlText w:val="o"/>
      <w:lvlJc w:val="left"/>
      <w:pPr>
        <w:ind w:left="1440" w:hanging="360"/>
      </w:pPr>
      <w:rPr>
        <w:rFonts w:ascii="Courier New" w:hAnsi="Courier New" w:cs="Arial" w:hint="default"/>
      </w:rPr>
    </w:lvl>
    <w:lvl w:ilvl="2" w:tplc="3B5CAABA" w:tentative="1">
      <w:start w:val="1"/>
      <w:numFmt w:val="bullet"/>
      <w:lvlText w:val=""/>
      <w:lvlJc w:val="left"/>
      <w:pPr>
        <w:ind w:left="2160" w:hanging="360"/>
      </w:pPr>
      <w:rPr>
        <w:rFonts w:ascii="Wingdings" w:hAnsi="Wingdings" w:hint="default"/>
      </w:rPr>
    </w:lvl>
    <w:lvl w:ilvl="3" w:tplc="145A41D0" w:tentative="1">
      <w:start w:val="1"/>
      <w:numFmt w:val="bullet"/>
      <w:lvlText w:val=""/>
      <w:lvlJc w:val="left"/>
      <w:pPr>
        <w:ind w:left="2880" w:hanging="360"/>
      </w:pPr>
      <w:rPr>
        <w:rFonts w:ascii="Symbol" w:hAnsi="Symbol" w:hint="default"/>
      </w:rPr>
    </w:lvl>
    <w:lvl w:ilvl="4" w:tplc="4AF8866A" w:tentative="1">
      <w:start w:val="1"/>
      <w:numFmt w:val="bullet"/>
      <w:lvlText w:val="o"/>
      <w:lvlJc w:val="left"/>
      <w:pPr>
        <w:ind w:left="3600" w:hanging="360"/>
      </w:pPr>
      <w:rPr>
        <w:rFonts w:ascii="Courier New" w:hAnsi="Courier New" w:cs="Arial" w:hint="default"/>
      </w:rPr>
    </w:lvl>
    <w:lvl w:ilvl="5" w:tplc="0C30E2B8" w:tentative="1">
      <w:start w:val="1"/>
      <w:numFmt w:val="bullet"/>
      <w:lvlText w:val=""/>
      <w:lvlJc w:val="left"/>
      <w:pPr>
        <w:ind w:left="4320" w:hanging="360"/>
      </w:pPr>
      <w:rPr>
        <w:rFonts w:ascii="Wingdings" w:hAnsi="Wingdings" w:hint="default"/>
      </w:rPr>
    </w:lvl>
    <w:lvl w:ilvl="6" w:tplc="5B8C8908" w:tentative="1">
      <w:start w:val="1"/>
      <w:numFmt w:val="bullet"/>
      <w:lvlText w:val=""/>
      <w:lvlJc w:val="left"/>
      <w:pPr>
        <w:ind w:left="5040" w:hanging="360"/>
      </w:pPr>
      <w:rPr>
        <w:rFonts w:ascii="Symbol" w:hAnsi="Symbol" w:hint="default"/>
      </w:rPr>
    </w:lvl>
    <w:lvl w:ilvl="7" w:tplc="7362FEA0" w:tentative="1">
      <w:start w:val="1"/>
      <w:numFmt w:val="bullet"/>
      <w:lvlText w:val="o"/>
      <w:lvlJc w:val="left"/>
      <w:pPr>
        <w:ind w:left="5760" w:hanging="360"/>
      </w:pPr>
      <w:rPr>
        <w:rFonts w:ascii="Courier New" w:hAnsi="Courier New" w:cs="Arial" w:hint="default"/>
      </w:rPr>
    </w:lvl>
    <w:lvl w:ilvl="8" w:tplc="00D09800" w:tentative="1">
      <w:start w:val="1"/>
      <w:numFmt w:val="bullet"/>
      <w:lvlText w:val=""/>
      <w:lvlJc w:val="left"/>
      <w:pPr>
        <w:ind w:left="6480" w:hanging="360"/>
      </w:pPr>
      <w:rPr>
        <w:rFonts w:ascii="Wingdings" w:hAnsi="Wingdings" w:hint="default"/>
      </w:rPr>
    </w:lvl>
  </w:abstractNum>
  <w:abstractNum w:abstractNumId="26"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20500"/>
    <w:multiLevelType w:val="hybridMultilevel"/>
    <w:tmpl w:val="DB4A6222"/>
    <w:lvl w:ilvl="0" w:tplc="1F16FD64">
      <w:start w:val="1"/>
      <w:numFmt w:val="bullet"/>
      <w:lvlText w:val=""/>
      <w:lvlJc w:val="left"/>
      <w:pPr>
        <w:tabs>
          <w:tab w:val="num" w:pos="720"/>
        </w:tabs>
        <w:ind w:left="720" w:hanging="360"/>
      </w:pPr>
      <w:rPr>
        <w:rFonts w:ascii="Symbol" w:hAnsi="Symbol" w:hint="default"/>
      </w:rPr>
    </w:lvl>
    <w:lvl w:ilvl="1" w:tplc="B008AF22" w:tentative="1">
      <w:start w:val="1"/>
      <w:numFmt w:val="bullet"/>
      <w:lvlText w:val="o"/>
      <w:lvlJc w:val="left"/>
      <w:pPr>
        <w:tabs>
          <w:tab w:val="num" w:pos="1440"/>
        </w:tabs>
        <w:ind w:left="1440" w:hanging="360"/>
      </w:pPr>
      <w:rPr>
        <w:rFonts w:ascii="Courier New" w:hAnsi="Courier New" w:cs="Arial" w:hint="default"/>
      </w:rPr>
    </w:lvl>
    <w:lvl w:ilvl="2" w:tplc="2F9CCEC4" w:tentative="1">
      <w:start w:val="1"/>
      <w:numFmt w:val="bullet"/>
      <w:lvlText w:val=""/>
      <w:lvlJc w:val="left"/>
      <w:pPr>
        <w:tabs>
          <w:tab w:val="num" w:pos="2160"/>
        </w:tabs>
        <w:ind w:left="2160" w:hanging="360"/>
      </w:pPr>
      <w:rPr>
        <w:rFonts w:ascii="Wingdings" w:hAnsi="Wingdings" w:hint="default"/>
      </w:rPr>
    </w:lvl>
    <w:lvl w:ilvl="3" w:tplc="E2183D6C" w:tentative="1">
      <w:start w:val="1"/>
      <w:numFmt w:val="bullet"/>
      <w:lvlText w:val=""/>
      <w:lvlJc w:val="left"/>
      <w:pPr>
        <w:tabs>
          <w:tab w:val="num" w:pos="2880"/>
        </w:tabs>
        <w:ind w:left="2880" w:hanging="360"/>
      </w:pPr>
      <w:rPr>
        <w:rFonts w:ascii="Symbol" w:hAnsi="Symbol" w:hint="default"/>
      </w:rPr>
    </w:lvl>
    <w:lvl w:ilvl="4" w:tplc="A756FDAE" w:tentative="1">
      <w:start w:val="1"/>
      <w:numFmt w:val="bullet"/>
      <w:lvlText w:val="o"/>
      <w:lvlJc w:val="left"/>
      <w:pPr>
        <w:tabs>
          <w:tab w:val="num" w:pos="3600"/>
        </w:tabs>
        <w:ind w:left="3600" w:hanging="360"/>
      </w:pPr>
      <w:rPr>
        <w:rFonts w:ascii="Courier New" w:hAnsi="Courier New" w:cs="Arial" w:hint="default"/>
      </w:rPr>
    </w:lvl>
    <w:lvl w:ilvl="5" w:tplc="899CB766" w:tentative="1">
      <w:start w:val="1"/>
      <w:numFmt w:val="bullet"/>
      <w:lvlText w:val=""/>
      <w:lvlJc w:val="left"/>
      <w:pPr>
        <w:tabs>
          <w:tab w:val="num" w:pos="4320"/>
        </w:tabs>
        <w:ind w:left="4320" w:hanging="360"/>
      </w:pPr>
      <w:rPr>
        <w:rFonts w:ascii="Wingdings" w:hAnsi="Wingdings" w:hint="default"/>
      </w:rPr>
    </w:lvl>
    <w:lvl w:ilvl="6" w:tplc="49326832" w:tentative="1">
      <w:start w:val="1"/>
      <w:numFmt w:val="bullet"/>
      <w:lvlText w:val=""/>
      <w:lvlJc w:val="left"/>
      <w:pPr>
        <w:tabs>
          <w:tab w:val="num" w:pos="5040"/>
        </w:tabs>
        <w:ind w:left="5040" w:hanging="360"/>
      </w:pPr>
      <w:rPr>
        <w:rFonts w:ascii="Symbol" w:hAnsi="Symbol" w:hint="default"/>
      </w:rPr>
    </w:lvl>
    <w:lvl w:ilvl="7" w:tplc="A57E8608" w:tentative="1">
      <w:start w:val="1"/>
      <w:numFmt w:val="bullet"/>
      <w:lvlText w:val="o"/>
      <w:lvlJc w:val="left"/>
      <w:pPr>
        <w:tabs>
          <w:tab w:val="num" w:pos="5760"/>
        </w:tabs>
        <w:ind w:left="5760" w:hanging="360"/>
      </w:pPr>
      <w:rPr>
        <w:rFonts w:ascii="Courier New" w:hAnsi="Courier New" w:cs="Arial" w:hint="default"/>
      </w:rPr>
    </w:lvl>
    <w:lvl w:ilvl="8" w:tplc="7E32A8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E5BDB"/>
    <w:multiLevelType w:val="hybridMultilevel"/>
    <w:tmpl w:val="3F027A86"/>
    <w:lvl w:ilvl="0" w:tplc="8D8816CA">
      <w:start w:val="1"/>
      <w:numFmt w:val="bullet"/>
      <w:lvlText w:val=""/>
      <w:lvlJc w:val="left"/>
      <w:pPr>
        <w:ind w:left="720" w:hanging="360"/>
      </w:pPr>
      <w:rPr>
        <w:rFonts w:ascii="Symbol" w:hAnsi="Symbol" w:hint="default"/>
      </w:rPr>
    </w:lvl>
    <w:lvl w:ilvl="1" w:tplc="87B6E642" w:tentative="1">
      <w:start w:val="1"/>
      <w:numFmt w:val="bullet"/>
      <w:lvlText w:val="o"/>
      <w:lvlJc w:val="left"/>
      <w:pPr>
        <w:ind w:left="1440" w:hanging="360"/>
      </w:pPr>
      <w:rPr>
        <w:rFonts w:ascii="Courier New" w:hAnsi="Courier New" w:cs="Courier New" w:hint="default"/>
      </w:rPr>
    </w:lvl>
    <w:lvl w:ilvl="2" w:tplc="F99215F6" w:tentative="1">
      <w:start w:val="1"/>
      <w:numFmt w:val="bullet"/>
      <w:lvlText w:val=""/>
      <w:lvlJc w:val="left"/>
      <w:pPr>
        <w:ind w:left="2160" w:hanging="360"/>
      </w:pPr>
      <w:rPr>
        <w:rFonts w:ascii="Wingdings" w:hAnsi="Wingdings" w:hint="default"/>
      </w:rPr>
    </w:lvl>
    <w:lvl w:ilvl="3" w:tplc="03841902" w:tentative="1">
      <w:start w:val="1"/>
      <w:numFmt w:val="bullet"/>
      <w:lvlText w:val=""/>
      <w:lvlJc w:val="left"/>
      <w:pPr>
        <w:ind w:left="2880" w:hanging="360"/>
      </w:pPr>
      <w:rPr>
        <w:rFonts w:ascii="Symbol" w:hAnsi="Symbol" w:hint="default"/>
      </w:rPr>
    </w:lvl>
    <w:lvl w:ilvl="4" w:tplc="DD1E63AE" w:tentative="1">
      <w:start w:val="1"/>
      <w:numFmt w:val="bullet"/>
      <w:lvlText w:val="o"/>
      <w:lvlJc w:val="left"/>
      <w:pPr>
        <w:ind w:left="3600" w:hanging="360"/>
      </w:pPr>
      <w:rPr>
        <w:rFonts w:ascii="Courier New" w:hAnsi="Courier New" w:cs="Courier New" w:hint="default"/>
      </w:rPr>
    </w:lvl>
    <w:lvl w:ilvl="5" w:tplc="A5066632" w:tentative="1">
      <w:start w:val="1"/>
      <w:numFmt w:val="bullet"/>
      <w:lvlText w:val=""/>
      <w:lvlJc w:val="left"/>
      <w:pPr>
        <w:ind w:left="4320" w:hanging="360"/>
      </w:pPr>
      <w:rPr>
        <w:rFonts w:ascii="Wingdings" w:hAnsi="Wingdings" w:hint="default"/>
      </w:rPr>
    </w:lvl>
    <w:lvl w:ilvl="6" w:tplc="002E313E" w:tentative="1">
      <w:start w:val="1"/>
      <w:numFmt w:val="bullet"/>
      <w:lvlText w:val=""/>
      <w:lvlJc w:val="left"/>
      <w:pPr>
        <w:ind w:left="5040" w:hanging="360"/>
      </w:pPr>
      <w:rPr>
        <w:rFonts w:ascii="Symbol" w:hAnsi="Symbol" w:hint="default"/>
      </w:rPr>
    </w:lvl>
    <w:lvl w:ilvl="7" w:tplc="681ECE42" w:tentative="1">
      <w:start w:val="1"/>
      <w:numFmt w:val="bullet"/>
      <w:lvlText w:val="o"/>
      <w:lvlJc w:val="left"/>
      <w:pPr>
        <w:ind w:left="5760" w:hanging="360"/>
      </w:pPr>
      <w:rPr>
        <w:rFonts w:ascii="Courier New" w:hAnsi="Courier New" w:cs="Courier New" w:hint="default"/>
      </w:rPr>
    </w:lvl>
    <w:lvl w:ilvl="8" w:tplc="623C1F52" w:tentative="1">
      <w:start w:val="1"/>
      <w:numFmt w:val="bullet"/>
      <w:lvlText w:val=""/>
      <w:lvlJc w:val="left"/>
      <w:pPr>
        <w:ind w:left="6480" w:hanging="360"/>
      </w:pPr>
      <w:rPr>
        <w:rFonts w:ascii="Wingdings" w:hAnsi="Wingdings" w:hint="default"/>
      </w:rPr>
    </w:lvl>
  </w:abstractNum>
  <w:abstractNum w:abstractNumId="29" w15:restartNumberingAfterBreak="0">
    <w:nsid w:val="7F28043D"/>
    <w:multiLevelType w:val="hybridMultilevel"/>
    <w:tmpl w:val="FE0EFC18"/>
    <w:lvl w:ilvl="0" w:tplc="4CF2710E">
      <w:start w:val="2005"/>
      <w:numFmt w:val="bullet"/>
      <w:lvlText w:val="-"/>
      <w:lvlJc w:val="left"/>
      <w:pPr>
        <w:tabs>
          <w:tab w:val="num" w:pos="360"/>
        </w:tabs>
        <w:ind w:left="360" w:hanging="360"/>
      </w:pPr>
      <w:rPr>
        <w:rFonts w:ascii="Arial" w:eastAsia="Batang" w:hAnsi="Arial" w:cs="Arial" w:hint="default"/>
        <w:b/>
      </w:rPr>
    </w:lvl>
    <w:lvl w:ilvl="1" w:tplc="A16E9AFA" w:tentative="1">
      <w:start w:val="1"/>
      <w:numFmt w:val="bullet"/>
      <w:lvlText w:val=""/>
      <w:lvlJc w:val="left"/>
      <w:pPr>
        <w:tabs>
          <w:tab w:val="num" w:pos="1150"/>
        </w:tabs>
        <w:ind w:left="1150" w:hanging="400"/>
      </w:pPr>
      <w:rPr>
        <w:rFonts w:ascii="Wingdings" w:hAnsi="Wingdings" w:hint="default"/>
      </w:rPr>
    </w:lvl>
    <w:lvl w:ilvl="2" w:tplc="FA1CAE5A" w:tentative="1">
      <w:start w:val="1"/>
      <w:numFmt w:val="bullet"/>
      <w:lvlText w:val=""/>
      <w:lvlJc w:val="left"/>
      <w:pPr>
        <w:tabs>
          <w:tab w:val="num" w:pos="1550"/>
        </w:tabs>
        <w:ind w:left="1550" w:hanging="400"/>
      </w:pPr>
      <w:rPr>
        <w:rFonts w:ascii="Wingdings" w:hAnsi="Wingdings" w:hint="default"/>
      </w:rPr>
    </w:lvl>
    <w:lvl w:ilvl="3" w:tplc="56D2467C" w:tentative="1">
      <w:start w:val="1"/>
      <w:numFmt w:val="bullet"/>
      <w:lvlText w:val=""/>
      <w:lvlJc w:val="left"/>
      <w:pPr>
        <w:tabs>
          <w:tab w:val="num" w:pos="1950"/>
        </w:tabs>
        <w:ind w:left="1950" w:hanging="400"/>
      </w:pPr>
      <w:rPr>
        <w:rFonts w:ascii="Wingdings" w:hAnsi="Wingdings" w:hint="default"/>
      </w:rPr>
    </w:lvl>
    <w:lvl w:ilvl="4" w:tplc="57629DD4" w:tentative="1">
      <w:start w:val="1"/>
      <w:numFmt w:val="bullet"/>
      <w:lvlText w:val=""/>
      <w:lvlJc w:val="left"/>
      <w:pPr>
        <w:tabs>
          <w:tab w:val="num" w:pos="2350"/>
        </w:tabs>
        <w:ind w:left="2350" w:hanging="400"/>
      </w:pPr>
      <w:rPr>
        <w:rFonts w:ascii="Wingdings" w:hAnsi="Wingdings" w:hint="default"/>
      </w:rPr>
    </w:lvl>
    <w:lvl w:ilvl="5" w:tplc="58F29DAA" w:tentative="1">
      <w:start w:val="1"/>
      <w:numFmt w:val="bullet"/>
      <w:lvlText w:val=""/>
      <w:lvlJc w:val="left"/>
      <w:pPr>
        <w:tabs>
          <w:tab w:val="num" w:pos="2750"/>
        </w:tabs>
        <w:ind w:left="2750" w:hanging="400"/>
      </w:pPr>
      <w:rPr>
        <w:rFonts w:ascii="Wingdings" w:hAnsi="Wingdings" w:hint="default"/>
      </w:rPr>
    </w:lvl>
    <w:lvl w:ilvl="6" w:tplc="1A94F4D6" w:tentative="1">
      <w:start w:val="1"/>
      <w:numFmt w:val="bullet"/>
      <w:lvlText w:val=""/>
      <w:lvlJc w:val="left"/>
      <w:pPr>
        <w:tabs>
          <w:tab w:val="num" w:pos="3150"/>
        </w:tabs>
        <w:ind w:left="3150" w:hanging="400"/>
      </w:pPr>
      <w:rPr>
        <w:rFonts w:ascii="Wingdings" w:hAnsi="Wingdings" w:hint="default"/>
      </w:rPr>
    </w:lvl>
    <w:lvl w:ilvl="7" w:tplc="58869EA6" w:tentative="1">
      <w:start w:val="1"/>
      <w:numFmt w:val="bullet"/>
      <w:lvlText w:val=""/>
      <w:lvlJc w:val="left"/>
      <w:pPr>
        <w:tabs>
          <w:tab w:val="num" w:pos="3550"/>
        </w:tabs>
        <w:ind w:left="3550" w:hanging="400"/>
      </w:pPr>
      <w:rPr>
        <w:rFonts w:ascii="Wingdings" w:hAnsi="Wingdings" w:hint="default"/>
      </w:rPr>
    </w:lvl>
    <w:lvl w:ilvl="8" w:tplc="DA6E3238" w:tentative="1">
      <w:start w:val="1"/>
      <w:numFmt w:val="bullet"/>
      <w:lvlText w:val=""/>
      <w:lvlJc w:val="left"/>
      <w:pPr>
        <w:tabs>
          <w:tab w:val="num" w:pos="3950"/>
        </w:tabs>
        <w:ind w:left="3950" w:hanging="400"/>
      </w:pPr>
      <w:rPr>
        <w:rFonts w:ascii="Wingdings" w:hAnsi="Wingdings" w:hint="default"/>
      </w:rPr>
    </w:lvl>
  </w:abstractNum>
  <w:num w:numId="1">
    <w:abstractNumId w:val="27"/>
  </w:num>
  <w:num w:numId="2">
    <w:abstractNumId w:val="14"/>
  </w:num>
  <w:num w:numId="3">
    <w:abstractNumId w:val="9"/>
  </w:num>
  <w:num w:numId="4">
    <w:abstractNumId w:val="21"/>
  </w:num>
  <w:num w:numId="5">
    <w:abstractNumId w:val="15"/>
  </w:num>
  <w:num w:numId="6">
    <w:abstractNumId w:val="23"/>
  </w:num>
  <w:num w:numId="7">
    <w:abstractNumId w:val="25"/>
  </w:num>
  <w:num w:numId="8">
    <w:abstractNumId w:val="12"/>
  </w:num>
  <w:num w:numId="9">
    <w:abstractNumId w:val="19"/>
  </w:num>
  <w:num w:numId="10">
    <w:abstractNumId w:val="11"/>
  </w:num>
  <w:num w:numId="11">
    <w:abstractNumId w:val="8"/>
  </w:num>
  <w:num w:numId="12">
    <w:abstractNumId w:val="7"/>
  </w:num>
  <w:num w:numId="13">
    <w:abstractNumId w:val="24"/>
  </w:num>
  <w:num w:numId="14">
    <w:abstractNumId w:val="3"/>
  </w:num>
  <w:num w:numId="15">
    <w:abstractNumId w:val="22"/>
  </w:num>
  <w:num w:numId="16">
    <w:abstractNumId w:val="18"/>
  </w:num>
  <w:num w:numId="17">
    <w:abstractNumId w:val="29"/>
  </w:num>
  <w:num w:numId="18">
    <w:abstractNumId w:val="0"/>
  </w:num>
  <w:num w:numId="19">
    <w:abstractNumId w:val="19"/>
  </w:num>
  <w:num w:numId="20">
    <w:abstractNumId w:val="26"/>
  </w:num>
  <w:num w:numId="21">
    <w:abstractNumId w:val="2"/>
  </w:num>
  <w:num w:numId="22">
    <w:abstractNumId w:val="5"/>
  </w:num>
  <w:num w:numId="23">
    <w:abstractNumId w:val="10"/>
  </w:num>
  <w:num w:numId="24">
    <w:abstractNumId w:val="4"/>
  </w:num>
  <w:num w:numId="25">
    <w:abstractNumId w:val="20"/>
  </w:num>
  <w:num w:numId="26">
    <w:abstractNumId w:val="28"/>
  </w:num>
  <w:num w:numId="27">
    <w:abstractNumId w:val="13"/>
  </w:num>
  <w:num w:numId="28">
    <w:abstractNumId w:val="1"/>
  </w:num>
  <w:num w:numId="29">
    <w:abstractNumId w:val="6"/>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doNotHyphenateCap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E8"/>
    <w:rsid w:val="00061585"/>
    <w:rsid w:val="0006355C"/>
    <w:rsid w:val="00071DED"/>
    <w:rsid w:val="00077C1A"/>
    <w:rsid w:val="000903E9"/>
    <w:rsid w:val="000F74C8"/>
    <w:rsid w:val="00164AD0"/>
    <w:rsid w:val="001966C1"/>
    <w:rsid w:val="001B4A82"/>
    <w:rsid w:val="00232261"/>
    <w:rsid w:val="00284068"/>
    <w:rsid w:val="002A0FF8"/>
    <w:rsid w:val="002C26A9"/>
    <w:rsid w:val="002C6DD6"/>
    <w:rsid w:val="002C78A3"/>
    <w:rsid w:val="002F5655"/>
    <w:rsid w:val="003129E1"/>
    <w:rsid w:val="00350E05"/>
    <w:rsid w:val="00357385"/>
    <w:rsid w:val="00372AEB"/>
    <w:rsid w:val="00376B11"/>
    <w:rsid w:val="003B338C"/>
    <w:rsid w:val="003C3ED0"/>
    <w:rsid w:val="003F2060"/>
    <w:rsid w:val="00436B74"/>
    <w:rsid w:val="00462F09"/>
    <w:rsid w:val="004E0554"/>
    <w:rsid w:val="004E28E6"/>
    <w:rsid w:val="00506FFB"/>
    <w:rsid w:val="00526139"/>
    <w:rsid w:val="00545E93"/>
    <w:rsid w:val="005516B0"/>
    <w:rsid w:val="00557810"/>
    <w:rsid w:val="00565C06"/>
    <w:rsid w:val="00570F0A"/>
    <w:rsid w:val="005F3FBB"/>
    <w:rsid w:val="006A7D92"/>
    <w:rsid w:val="006A7DE6"/>
    <w:rsid w:val="006B361E"/>
    <w:rsid w:val="006F7EF0"/>
    <w:rsid w:val="006F7F76"/>
    <w:rsid w:val="0072477D"/>
    <w:rsid w:val="0075760E"/>
    <w:rsid w:val="007E5B6C"/>
    <w:rsid w:val="00844564"/>
    <w:rsid w:val="008452B6"/>
    <w:rsid w:val="008660D2"/>
    <w:rsid w:val="008C5EB3"/>
    <w:rsid w:val="009047AA"/>
    <w:rsid w:val="0090506A"/>
    <w:rsid w:val="0093301B"/>
    <w:rsid w:val="0095292B"/>
    <w:rsid w:val="0096608C"/>
    <w:rsid w:val="00967ACF"/>
    <w:rsid w:val="00976B65"/>
    <w:rsid w:val="009A0083"/>
    <w:rsid w:val="009B3566"/>
    <w:rsid w:val="009E6772"/>
    <w:rsid w:val="00A15A7D"/>
    <w:rsid w:val="00A627C7"/>
    <w:rsid w:val="00AD5782"/>
    <w:rsid w:val="00AE3675"/>
    <w:rsid w:val="00B47725"/>
    <w:rsid w:val="00B70BFB"/>
    <w:rsid w:val="00BE651E"/>
    <w:rsid w:val="00C01F97"/>
    <w:rsid w:val="00C43906"/>
    <w:rsid w:val="00C72507"/>
    <w:rsid w:val="00CA718C"/>
    <w:rsid w:val="00CB0ED8"/>
    <w:rsid w:val="00CB546F"/>
    <w:rsid w:val="00CE1C50"/>
    <w:rsid w:val="00D02F8F"/>
    <w:rsid w:val="00D15777"/>
    <w:rsid w:val="00D349F9"/>
    <w:rsid w:val="00D40132"/>
    <w:rsid w:val="00D72844"/>
    <w:rsid w:val="00D72B6D"/>
    <w:rsid w:val="00D96A85"/>
    <w:rsid w:val="00DA3CD7"/>
    <w:rsid w:val="00DB153B"/>
    <w:rsid w:val="00DE79F9"/>
    <w:rsid w:val="00DF5655"/>
    <w:rsid w:val="00E02AC8"/>
    <w:rsid w:val="00E072F9"/>
    <w:rsid w:val="00E11247"/>
    <w:rsid w:val="00E46152"/>
    <w:rsid w:val="00E619B6"/>
    <w:rsid w:val="00E97B13"/>
    <w:rsid w:val="00EA0D69"/>
    <w:rsid w:val="00ED3918"/>
    <w:rsid w:val="00ED6525"/>
    <w:rsid w:val="00F041C3"/>
    <w:rsid w:val="00F22ED8"/>
    <w:rsid w:val="00F30FC4"/>
    <w:rsid w:val="00F40EE8"/>
    <w:rsid w:val="00F44742"/>
    <w:rsid w:val="00F47A3F"/>
    <w:rsid w:val="00F52382"/>
    <w:rsid w:val="00F77196"/>
    <w:rsid w:val="00F81991"/>
    <w:rsid w:val="00F906A1"/>
    <w:rsid w:val="00F958CE"/>
    <w:rsid w:val="00F973F8"/>
    <w:rsid w:val="00FA271C"/>
    <w:rsid w:val="00FA2732"/>
    <w:rsid w:val="00FA2853"/>
    <w:rsid w:val="00FB3AAC"/>
    <w:rsid w:val="00FC3029"/>
    <w:rsid w:val="00FC5CC5"/>
    <w:rsid w:val="00FF24EE"/>
    <w:rsid w:val="00FF3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327478"/>
  <w15:docId w15:val="{DC9D4B1A-C718-4DFC-95D2-29B8A104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H"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iPriority w:val="9"/>
    <w:unhideWhenUsed/>
    <w:qFormat/>
    <w:rsid w:val="000231C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0231C0"/>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24FDE"/>
    <w:rPr>
      <w:color w:val="0000FF"/>
      <w:u w:val="single"/>
      <w:lang w:val="fr-CH" w:eastAsia="de-DE"/>
    </w:rPr>
  </w:style>
  <w:style w:type="paragraph" w:styleId="Kopfzeile">
    <w:name w:val="header"/>
    <w:basedOn w:val="Standard"/>
    <w:link w:val="KopfzeileZchn"/>
    <w:uiPriority w:val="99"/>
    <w:rsid w:val="008569DC"/>
    <w:pPr>
      <w:tabs>
        <w:tab w:val="center" w:pos="4536"/>
        <w:tab w:val="right" w:pos="9072"/>
      </w:tabs>
    </w:pPr>
    <w:rPr>
      <w:rFonts w:ascii="Arial" w:eastAsia="Times New Roman" w:hAnsi="Arial"/>
      <w:sz w:val="22"/>
      <w:szCs w:val="20"/>
    </w:rPr>
  </w:style>
  <w:style w:type="paragraph" w:styleId="Fuzeile">
    <w:name w:val="footer"/>
    <w:basedOn w:val="Standard"/>
    <w:link w:val="FuzeileZchn"/>
    <w:rsid w:val="008569DC"/>
    <w:pPr>
      <w:tabs>
        <w:tab w:val="center" w:pos="4536"/>
        <w:tab w:val="right" w:pos="9072"/>
      </w:tabs>
    </w:pPr>
  </w:style>
  <w:style w:type="character" w:styleId="BesuchterLink">
    <w:name w:val="FollowedHyperlink"/>
    <w:rsid w:val="00213AE8"/>
    <w:rPr>
      <w:color w:val="000080"/>
      <w:u w:val="single"/>
      <w:lang w:val="fr-CH" w:eastAsia="de-DE"/>
    </w:rPr>
  </w:style>
  <w:style w:type="paragraph" w:styleId="Sprechblasentext">
    <w:name w:val="Balloon Text"/>
    <w:basedOn w:val="Standard"/>
    <w:link w:val="SprechblasentextZchn"/>
    <w:uiPriority w:val="99"/>
    <w:semiHidden/>
    <w:rsid w:val="000565A9"/>
    <w:rPr>
      <w:rFonts w:ascii="Tahoma" w:hAnsi="Tahoma" w:cs="Tahoma"/>
      <w:sz w:val="16"/>
      <w:szCs w:val="16"/>
    </w:rPr>
  </w:style>
  <w:style w:type="paragraph" w:customStyle="1" w:styleId="style2">
    <w:name w:val="style2"/>
    <w:basedOn w:val="Standard"/>
    <w:rsid w:val="0062126A"/>
    <w:pPr>
      <w:spacing w:before="100" w:beforeAutospacing="1" w:after="100" w:afterAutospacing="1"/>
    </w:pPr>
    <w:rPr>
      <w:rFonts w:ascii="Arial" w:eastAsia="Times New Roman" w:hAnsi="Arial" w:cs="Arial"/>
      <w:szCs w:val="20"/>
    </w:rPr>
  </w:style>
  <w:style w:type="paragraph" w:customStyle="1" w:styleId="a">
    <w:name w:val=".."/>
    <w:basedOn w:val="Standard"/>
    <w:next w:val="Standard"/>
    <w:rsid w:val="00DF37E5"/>
    <w:pPr>
      <w:autoSpaceDE w:val="0"/>
      <w:autoSpaceDN w:val="0"/>
      <w:adjustRightInd w:val="0"/>
      <w:spacing w:after="240"/>
    </w:pPr>
    <w:rPr>
      <w:rFonts w:ascii="Arial" w:hAnsi="Arial"/>
    </w:rPr>
  </w:style>
  <w:style w:type="paragraph" w:customStyle="1" w:styleId="1">
    <w:name w:val="..1"/>
    <w:basedOn w:val="Standard"/>
    <w:next w:val="Standard"/>
    <w:rsid w:val="00ED2B69"/>
    <w:pPr>
      <w:autoSpaceDE w:val="0"/>
      <w:autoSpaceDN w:val="0"/>
      <w:adjustRightInd w:val="0"/>
    </w:pPr>
    <w:rPr>
      <w:rFonts w:ascii="Arial" w:hAnsi="Arial"/>
    </w:rPr>
  </w:style>
  <w:style w:type="paragraph" w:customStyle="1" w:styleId="2">
    <w:name w:val=".. 2"/>
    <w:basedOn w:val="Standard"/>
    <w:next w:val="Standard"/>
    <w:rsid w:val="00ED2B69"/>
    <w:pPr>
      <w:autoSpaceDE w:val="0"/>
      <w:autoSpaceDN w:val="0"/>
      <w:adjustRightInd w:val="0"/>
    </w:pPr>
    <w:rPr>
      <w:rFonts w:ascii="Arial" w:hAnsi="Arial"/>
    </w:rPr>
  </w:style>
  <w:style w:type="paragraph" w:customStyle="1" w:styleId="6">
    <w:name w:val=".. 6"/>
    <w:basedOn w:val="Standard"/>
    <w:next w:val="Standard"/>
    <w:rsid w:val="00ED2B69"/>
    <w:pPr>
      <w:autoSpaceDE w:val="0"/>
      <w:autoSpaceDN w:val="0"/>
      <w:adjustRightInd w:val="0"/>
    </w:pPr>
    <w:rPr>
      <w:rFonts w:ascii="Arial" w:hAnsi="Arial"/>
    </w:rPr>
  </w:style>
  <w:style w:type="paragraph" w:customStyle="1" w:styleId="Default">
    <w:name w:val="Default"/>
    <w:rsid w:val="008F678F"/>
    <w:pPr>
      <w:autoSpaceDE w:val="0"/>
      <w:autoSpaceDN w:val="0"/>
      <w:adjustRightInd w:val="0"/>
    </w:pPr>
    <w:rPr>
      <w:rFonts w:ascii="Arial" w:hAnsi="Arial" w:cs="Arial"/>
      <w:color w:val="000000"/>
      <w:sz w:val="24"/>
      <w:szCs w:val="24"/>
    </w:rPr>
  </w:style>
  <w:style w:type="paragraph" w:customStyle="1" w:styleId="Standa">
    <w:name w:val="Standa"/>
    <w:rsid w:val="000F73DB"/>
    <w:rPr>
      <w:rFonts w:ascii="Arial" w:eastAsia="Times New Roman" w:hAnsi="Arial"/>
      <w:kern w:val="2"/>
      <w:sz w:val="24"/>
      <w:szCs w:val="24"/>
    </w:rPr>
  </w:style>
  <w:style w:type="paragraph" w:customStyle="1" w:styleId="10">
    <w:name w:val=".. 1"/>
    <w:basedOn w:val="Default"/>
    <w:next w:val="Default"/>
    <w:uiPriority w:val="99"/>
    <w:rsid w:val="00F52257"/>
    <w:rPr>
      <w:rFonts w:cs="Times New Roman"/>
      <w:szCs w:val="20"/>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756958"/>
    <w:rPr>
      <w:lang w:val="fr-CH" w:eastAsia="de-DE"/>
    </w:rPr>
  </w:style>
  <w:style w:type="character" w:styleId="Kommentarzeichen">
    <w:name w:val="annotation reference"/>
    <w:uiPriority w:val="99"/>
    <w:semiHidden/>
    <w:unhideWhenUsed/>
    <w:rPr>
      <w:sz w:val="16"/>
      <w:szCs w:val="16"/>
    </w:rPr>
  </w:style>
  <w:style w:type="paragraph" w:customStyle="1" w:styleId="FarbigeSchattierung-Akzent11">
    <w:name w:val="Farbige Schattierung - Akzent 11"/>
    <w:hidden/>
    <w:uiPriority w:val="99"/>
    <w:semiHidden/>
    <w:rsid w:val="00B9490B"/>
    <w:rPr>
      <w:sz w:val="24"/>
      <w:szCs w:val="24"/>
    </w:rPr>
  </w:style>
  <w:style w:type="paragraph" w:styleId="Textkrper-Einzug3">
    <w:name w:val="Body Text Indent 3"/>
    <w:basedOn w:val="Standard"/>
    <w:link w:val="Textkrper-Einzug3Zchn"/>
    <w:rsid w:val="00D977E2"/>
    <w:pPr>
      <w:widowControl w:val="0"/>
      <w:wordWrap w:val="0"/>
      <w:autoSpaceDE w:val="0"/>
      <w:autoSpaceDN w:val="0"/>
      <w:spacing w:after="180"/>
      <w:ind w:leftChars="400" w:left="851"/>
      <w:jc w:val="both"/>
    </w:pPr>
    <w:rPr>
      <w:rFonts w:ascii="Batang" w:hAnsi="Batang"/>
      <w:kern w:val="2"/>
      <w:sz w:val="16"/>
      <w:szCs w:val="16"/>
    </w:rPr>
  </w:style>
  <w:style w:type="character" w:customStyle="1" w:styleId="Textkrper-Einzug3Zchn">
    <w:name w:val="Textkörper-Einzug 3 Zchn"/>
    <w:link w:val="Textkrper-Einzug3"/>
    <w:rsid w:val="00D977E2"/>
    <w:rPr>
      <w:rFonts w:ascii="Batang" w:hAnsi="Batang"/>
      <w:kern w:val="2"/>
      <w:sz w:val="16"/>
      <w:szCs w:val="16"/>
      <w:lang w:val="fr-CH" w:eastAsia="de-DE"/>
    </w:rPr>
  </w:style>
  <w:style w:type="paragraph" w:styleId="StandardWeb">
    <w:name w:val="Normal (Web)"/>
    <w:basedOn w:val="Standard"/>
    <w:uiPriority w:val="99"/>
    <w:rsid w:val="00D977E2"/>
    <w:pPr>
      <w:spacing w:before="100" w:beforeAutospacing="1" w:after="100" w:afterAutospacing="1"/>
    </w:pPr>
    <w:rPr>
      <w:rFonts w:ascii="Verdana" w:eastAsia="Times New Roman" w:hAnsi="Verdana"/>
      <w:color w:val="525252"/>
      <w:sz w:val="16"/>
      <w:szCs w:val="16"/>
    </w:rPr>
  </w:style>
  <w:style w:type="character" w:styleId="Fett">
    <w:name w:val="Strong"/>
    <w:uiPriority w:val="22"/>
    <w:qFormat/>
    <w:rsid w:val="00B321DF"/>
    <w:rPr>
      <w:rFonts w:ascii="HelveticaNeueBold" w:hAnsi="HelveticaNeueBold" w:hint="default"/>
      <w:b/>
      <w:bCs/>
      <w:color w:val="003052"/>
      <w:lang w:val="fr-CH" w:eastAsia="de-DE"/>
    </w:rPr>
  </w:style>
  <w:style w:type="character" w:customStyle="1" w:styleId="FuzeileZchn">
    <w:name w:val="Fußzeile Zchn"/>
    <w:link w:val="Fuzeile"/>
    <w:rsid w:val="0065122F"/>
    <w:rPr>
      <w:sz w:val="24"/>
      <w:szCs w:val="24"/>
      <w:lang w:val="fr-CH" w:eastAsia="de-DE"/>
    </w:rPr>
  </w:style>
  <w:style w:type="character" w:customStyle="1" w:styleId="KopfzeileZchn">
    <w:name w:val="Kopfzeile Zchn"/>
    <w:link w:val="Kopfzeile"/>
    <w:uiPriority w:val="99"/>
    <w:rsid w:val="0065122F"/>
    <w:rPr>
      <w:rFonts w:ascii="Arial" w:eastAsia="Times New Roman" w:hAnsi="Arial"/>
      <w:sz w:val="22"/>
      <w:lang w:val="fr-CH" w:eastAsia="de-DE"/>
    </w:rPr>
  </w:style>
  <w:style w:type="paragraph" w:customStyle="1" w:styleId="MittleresRaster21">
    <w:name w:val="Mittleres Raster 21"/>
    <w:uiPriority w:val="99"/>
    <w:qFormat/>
    <w:rsid w:val="00804A06"/>
    <w:rPr>
      <w:rFonts w:ascii="Calibri" w:eastAsia="Malgun Gothic" w:hAnsi="Calibri"/>
      <w:sz w:val="22"/>
      <w:szCs w:val="22"/>
    </w:rPr>
  </w:style>
  <w:style w:type="paragraph" w:customStyle="1" w:styleId="Body">
    <w:name w:val="Body"/>
    <w:rsid w:val="00BD499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11">
    <w:name w:val="표준1"/>
    <w:rsid w:val="00A268BE"/>
    <w:pPr>
      <w:pBdr>
        <w:top w:val="nil"/>
        <w:left w:val="nil"/>
        <w:bottom w:val="nil"/>
        <w:right w:val="nil"/>
        <w:between w:val="nil"/>
        <w:bar w:val="nil"/>
      </w:pBdr>
    </w:pPr>
    <w:rPr>
      <w:rFonts w:hAnsi="Arial Unicode MS" w:cs="Arial Unicode MS"/>
      <w:color w:val="000000"/>
      <w:sz w:val="24"/>
      <w:szCs w:val="24"/>
      <w:bdr w:val="nil"/>
    </w:rPr>
  </w:style>
  <w:style w:type="paragraph" w:styleId="Kommentarthema">
    <w:name w:val="annotation subject"/>
    <w:basedOn w:val="Kommentartext"/>
    <w:next w:val="Kommentartext"/>
    <w:link w:val="KommentarthemaZchn"/>
    <w:semiHidden/>
    <w:unhideWhenUsed/>
    <w:rsid w:val="009E3468"/>
    <w:rPr>
      <w:b/>
      <w:bCs/>
    </w:rPr>
  </w:style>
  <w:style w:type="character" w:customStyle="1" w:styleId="KommentarthemaZchn">
    <w:name w:val="Kommentarthema Zchn"/>
    <w:link w:val="Kommentarthema"/>
    <w:semiHidden/>
    <w:rsid w:val="009E3468"/>
    <w:rPr>
      <w:b/>
      <w:bCs/>
      <w:lang w:val="fr-CH" w:eastAsia="de-DE"/>
    </w:rPr>
  </w:style>
  <w:style w:type="paragraph" w:customStyle="1" w:styleId="FarbigeListe-Akzent11">
    <w:name w:val="Farbige Liste - Akzent 11"/>
    <w:basedOn w:val="Standard"/>
    <w:uiPriority w:val="34"/>
    <w:qFormat/>
    <w:rsid w:val="004405C5"/>
    <w:pPr>
      <w:ind w:leftChars="400" w:left="800"/>
    </w:pPr>
    <w:rPr>
      <w:rFonts w:eastAsia="Malgun Gothic"/>
    </w:rPr>
  </w:style>
  <w:style w:type="paragraph" w:styleId="KeinLeerraum">
    <w:name w:val="No Spacing"/>
    <w:uiPriority w:val="1"/>
    <w:qFormat/>
    <w:rsid w:val="003E31E4"/>
    <w:rPr>
      <w:rFonts w:ascii="Calibri" w:eastAsia="Malgun Gothic" w:hAnsi="Calibri"/>
      <w:sz w:val="22"/>
      <w:szCs w:val="22"/>
    </w:rPr>
  </w:style>
  <w:style w:type="character" w:customStyle="1" w:styleId="i3">
    <w:name w:val="i3"/>
    <w:rsid w:val="002C013A"/>
  </w:style>
  <w:style w:type="character" w:customStyle="1" w:styleId="berschrift2Zchn">
    <w:name w:val="Überschrift 2 Zchn"/>
    <w:link w:val="berschrift2"/>
    <w:uiPriority w:val="9"/>
    <w:rsid w:val="000231C0"/>
    <w:rPr>
      <w:rFonts w:ascii="Calibri Light" w:eastAsia="Times New Roman" w:hAnsi="Calibri Light"/>
      <w:b/>
      <w:bCs/>
      <w:i/>
      <w:iCs/>
      <w:sz w:val="28"/>
      <w:szCs w:val="28"/>
      <w:lang w:val="fr-CH" w:eastAsia="de-DE"/>
    </w:rPr>
  </w:style>
  <w:style w:type="character" w:customStyle="1" w:styleId="berschrift3Zchn">
    <w:name w:val="Überschrift 3 Zchn"/>
    <w:link w:val="berschrift3"/>
    <w:uiPriority w:val="9"/>
    <w:semiHidden/>
    <w:rsid w:val="000231C0"/>
    <w:rPr>
      <w:rFonts w:ascii="Calibri Light" w:eastAsia="Times New Roman" w:hAnsi="Calibri Light"/>
      <w:b/>
      <w:bCs/>
      <w:sz w:val="26"/>
      <w:szCs w:val="26"/>
      <w:lang w:val="fr-CH" w:eastAsia="de-DE"/>
    </w:rPr>
  </w:style>
  <w:style w:type="character" w:customStyle="1" w:styleId="SprechblasentextZchn">
    <w:name w:val="Sprechblasentext Zchn"/>
    <w:link w:val="Sprechblasentext"/>
    <w:uiPriority w:val="99"/>
    <w:semiHidden/>
    <w:rsid w:val="000231C0"/>
    <w:rPr>
      <w:rFonts w:ascii="Tahoma" w:hAnsi="Tahoma" w:cs="Tahoma"/>
      <w:sz w:val="16"/>
      <w:szCs w:val="16"/>
      <w:lang w:val="fr-CH" w:eastAsia="de-DE"/>
    </w:rPr>
  </w:style>
  <w:style w:type="paragraph" w:styleId="Listenabsatz">
    <w:name w:val="List Paragraph"/>
    <w:basedOn w:val="Standard"/>
    <w:uiPriority w:val="34"/>
    <w:qFormat/>
    <w:rsid w:val="000231C0"/>
    <w:pPr>
      <w:ind w:leftChars="400" w:left="800"/>
    </w:pPr>
    <w:rPr>
      <w:rFonts w:eastAsia="Malgun Gothic"/>
    </w:rPr>
  </w:style>
  <w:style w:type="character" w:styleId="Endnotenzeichen">
    <w:name w:val="endnote reference"/>
    <w:uiPriority w:val="99"/>
    <w:unhideWhenUsed/>
    <w:rsid w:val="000231C0"/>
    <w:rPr>
      <w:vertAlign w:val="superscript"/>
      <w:lang w:val="fr-CH" w:eastAsia="de-DE"/>
    </w:rPr>
  </w:style>
  <w:style w:type="paragraph" w:styleId="Endnotentext">
    <w:name w:val="endnote text"/>
    <w:basedOn w:val="Standard"/>
    <w:link w:val="EndnotentextZchn"/>
    <w:uiPriority w:val="99"/>
    <w:unhideWhenUsed/>
    <w:rsid w:val="000231C0"/>
    <w:pPr>
      <w:snapToGrid w:val="0"/>
    </w:pPr>
    <w:rPr>
      <w:rFonts w:eastAsia="Malgun Gothic"/>
    </w:rPr>
  </w:style>
  <w:style w:type="character" w:customStyle="1" w:styleId="EndnotentextZchn">
    <w:name w:val="Endnotentext Zchn"/>
    <w:link w:val="Endnotentext"/>
    <w:uiPriority w:val="99"/>
    <w:rsid w:val="000231C0"/>
    <w:rPr>
      <w:rFonts w:eastAsia="Malgun Gothic"/>
      <w:sz w:val="24"/>
      <w:szCs w:val="24"/>
      <w:lang w:val="fr-CH" w:eastAsia="de-DE"/>
    </w:rPr>
  </w:style>
  <w:style w:type="paragraph" w:styleId="Funotentext">
    <w:name w:val="footnote text"/>
    <w:basedOn w:val="Standard"/>
    <w:link w:val="FunotentextZchn"/>
    <w:uiPriority w:val="99"/>
    <w:semiHidden/>
    <w:unhideWhenUsed/>
    <w:rsid w:val="000231C0"/>
    <w:pPr>
      <w:snapToGrid w:val="0"/>
    </w:pPr>
    <w:rPr>
      <w:rFonts w:eastAsia="Malgun Gothic"/>
    </w:rPr>
  </w:style>
  <w:style w:type="character" w:customStyle="1" w:styleId="FunotentextZchn">
    <w:name w:val="Fußnotentext Zchn"/>
    <w:link w:val="Funotentext"/>
    <w:uiPriority w:val="99"/>
    <w:semiHidden/>
    <w:rsid w:val="000231C0"/>
    <w:rPr>
      <w:rFonts w:eastAsia="Malgun Gothic"/>
      <w:sz w:val="24"/>
      <w:szCs w:val="24"/>
      <w:lang w:val="fr-CH" w:eastAsia="de-DE"/>
    </w:rPr>
  </w:style>
  <w:style w:type="character" w:styleId="Funotenzeichen">
    <w:name w:val="footnote reference"/>
    <w:uiPriority w:val="99"/>
    <w:semiHidden/>
    <w:unhideWhenUsed/>
    <w:rsid w:val="000231C0"/>
    <w:rPr>
      <w:vertAlign w:val="superscript"/>
      <w:lang w:val="fr-CH" w:eastAsia="de-DE"/>
    </w:rPr>
  </w:style>
  <w:style w:type="paragraph" w:styleId="Textkrper">
    <w:name w:val="Body Text"/>
    <w:basedOn w:val="Standard"/>
    <w:link w:val="TextkrperZchn"/>
    <w:semiHidden/>
    <w:unhideWhenUsed/>
    <w:rsid w:val="000231C0"/>
    <w:pPr>
      <w:spacing w:after="120"/>
    </w:pPr>
    <w:rPr>
      <w:rFonts w:eastAsia="Malgun Gothic"/>
    </w:rPr>
  </w:style>
  <w:style w:type="character" w:customStyle="1" w:styleId="TextkrperZchn">
    <w:name w:val="Textkörper Zchn"/>
    <w:link w:val="Textkrper"/>
    <w:semiHidden/>
    <w:rsid w:val="000231C0"/>
    <w:rPr>
      <w:rFonts w:eastAsia="Malgun Gothic"/>
      <w:sz w:val="24"/>
      <w:szCs w:val="24"/>
      <w:lang w:val="fr-CH" w:eastAsia="de-DE"/>
    </w:rPr>
  </w:style>
  <w:style w:type="paragraph" w:styleId="NurText">
    <w:name w:val="Plain Text"/>
    <w:basedOn w:val="Standard"/>
    <w:link w:val="NurTextZchn"/>
    <w:uiPriority w:val="99"/>
    <w:semiHidden/>
    <w:unhideWhenUsed/>
    <w:rsid w:val="000231C0"/>
    <w:pPr>
      <w:snapToGrid w:val="0"/>
    </w:pPr>
    <w:rPr>
      <w:rFonts w:ascii="Verdana" w:eastAsia="Times New Roman" w:hAnsi="Verdana"/>
      <w:sz w:val="21"/>
      <w:szCs w:val="21"/>
    </w:rPr>
  </w:style>
  <w:style w:type="character" w:customStyle="1" w:styleId="NurTextZchn">
    <w:name w:val="Nur Text Zchn"/>
    <w:link w:val="NurText"/>
    <w:uiPriority w:val="99"/>
    <w:semiHidden/>
    <w:rsid w:val="000231C0"/>
    <w:rPr>
      <w:rFonts w:ascii="Verdana" w:eastAsia="Times New Roman" w:hAnsi="Verdana"/>
      <w:sz w:val="21"/>
      <w:szCs w:val="21"/>
      <w:lang w:val="fr-CH" w:eastAsia="de-DE"/>
    </w:rPr>
  </w:style>
  <w:style w:type="paragraph" w:styleId="berarbeitung">
    <w:name w:val="Revision"/>
    <w:hidden/>
    <w:uiPriority w:val="99"/>
    <w:semiHidden/>
    <w:rsid w:val="000231C0"/>
    <w:rPr>
      <w:rFonts w:eastAsia="Malgun Gothic"/>
      <w:sz w:val="24"/>
      <w:szCs w:val="24"/>
    </w:rPr>
  </w:style>
  <w:style w:type="character" w:styleId="Hervorhebung">
    <w:name w:val="Emphasis"/>
    <w:uiPriority w:val="20"/>
    <w:qFormat/>
    <w:rsid w:val="000231C0"/>
    <w:rPr>
      <w:i/>
      <w:iCs/>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90400">
      <w:bodyDiv w:val="1"/>
      <w:marLeft w:val="0"/>
      <w:marRight w:val="0"/>
      <w:marTop w:val="0"/>
      <w:marBottom w:val="0"/>
      <w:divBdr>
        <w:top w:val="none" w:sz="0" w:space="0" w:color="auto"/>
        <w:left w:val="none" w:sz="0" w:space="0" w:color="auto"/>
        <w:bottom w:val="none" w:sz="0" w:space="0" w:color="auto"/>
        <w:right w:val="none" w:sz="0" w:space="0" w:color="auto"/>
      </w:divBdr>
    </w:div>
    <w:div w:id="18221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6703-6927-4AF0-9ACE-2A0089BE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5B6A0C0D.dotm</Template>
  <TotalTime>0</TotalTime>
  <Pages>3</Pages>
  <Words>1233</Words>
  <Characters>6352</Characters>
  <Application>Microsoft Office Word</Application>
  <DocSecurity>0</DocSecurity>
  <Lines>52</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Zu Jahresbeginn hat KIA mit der Einführung der 7 Jahres-Garantie ein klares Zeichen gesetzt</vt:lpstr>
      <vt:lpstr>Zu Jahresbeginn hat KIA mit der Einführung der 7 Jahres-Garantie ein klares Zeichen gesetzt</vt:lpstr>
    </vt:vector>
  </TitlesOfParts>
  <Company>EFAG</Company>
  <LinksUpToDate>false</LinksUpToDate>
  <CharactersWithSpaces>7570</CharactersWithSpaces>
  <SharedDoc>false</SharedDoc>
  <HLinks>
    <vt:vector size="30" baseType="variant">
      <vt:variant>
        <vt:i4>5898249</vt:i4>
      </vt:variant>
      <vt:variant>
        <vt:i4>6</vt:i4>
      </vt:variant>
      <vt:variant>
        <vt:i4>0</vt:i4>
      </vt:variant>
      <vt:variant>
        <vt:i4>5</vt:i4>
      </vt:variant>
      <vt:variant>
        <vt:lpwstr>http://www.kianewscenter.com/</vt:lpwstr>
      </vt:variant>
      <vt:variant>
        <vt:lpwstr/>
      </vt: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Jahresbeginn hat KIA mit der Einführung der 7 Jahres-Garantie ein klares Zeichen gesetzt</dc:title>
  <dc:subject/>
  <dc:creator>ch22445</dc:creator>
  <cp:keywords/>
  <dc:description/>
  <cp:lastModifiedBy>Hass, Ilona (Kia)</cp:lastModifiedBy>
  <cp:revision>5</cp:revision>
  <cp:lastPrinted>2018-03-04T20:14:00Z</cp:lastPrinted>
  <dcterms:created xsi:type="dcterms:W3CDTF">2018-03-05T11:30:00Z</dcterms:created>
  <dcterms:modified xsi:type="dcterms:W3CDTF">2018-03-05T12:32:00Z</dcterms:modified>
</cp:coreProperties>
</file>